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F5" w:rsidRDefault="00426534">
      <w:pPr>
        <w:suppressAutoHyphens w:val="0"/>
        <w:spacing w:before="0" w:after="0" w:line="360" w:lineRule="auto"/>
        <w:ind w:firstLine="708"/>
        <w:jc w:val="both"/>
      </w:pPr>
      <w:bookmarkStart w:id="0" w:name="_GoBack"/>
      <w:bookmarkEnd w:id="0"/>
      <w:r>
        <w:rPr>
          <w:sz w:val="24"/>
          <w:szCs w:val="24"/>
          <w:lang w:eastAsia="en-US"/>
        </w:rPr>
        <w:t xml:space="preserve">На основу члана 88. став 5. Закона о основама система образовања и васпитања ("Сл. гласник РС", бр. 88/2017- даље: Закон), Ученички парламент, на својој седници одржаној дана </w:t>
      </w:r>
      <w:r w:rsidR="00C0601D">
        <w:rPr>
          <w:sz w:val="24"/>
          <w:szCs w:val="24"/>
          <w:lang w:eastAsia="en-US"/>
        </w:rPr>
        <w:t>8</w:t>
      </w:r>
      <w:r w:rsidR="0007225F">
        <w:rPr>
          <w:sz w:val="24"/>
          <w:szCs w:val="24"/>
          <w:lang w:eastAsia="en-US"/>
        </w:rPr>
        <w:t>.9.20</w:t>
      </w:r>
      <w:r w:rsidR="00C0601D">
        <w:rPr>
          <w:sz w:val="24"/>
          <w:szCs w:val="24"/>
          <w:lang w:eastAsia="en-US"/>
        </w:rPr>
        <w:t>20</w:t>
      </w:r>
      <w:r w:rsidR="00AB7F8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године донео је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ПОСЛОВНИК О РАДУ УЧЕНИЧКОГ ПАРЛАМЕНТА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i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I Опште одредбе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Члан 1.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</w:t>
      </w:r>
      <w:r>
        <w:rPr>
          <w:iCs/>
          <w:sz w:val="24"/>
          <w:szCs w:val="24"/>
          <w:lang w:eastAsia="en-US"/>
        </w:rPr>
        <w:t xml:space="preserve">Основне </w:t>
      </w:r>
      <w:r>
        <w:rPr>
          <w:sz w:val="24"/>
          <w:szCs w:val="24"/>
          <w:lang w:eastAsia="en-US"/>
        </w:rPr>
        <w:t xml:space="preserve">школе "Вук Караџић" у Мајиловцу (даље: Парламент). </w:t>
      </w:r>
    </w:p>
    <w:p w:rsidR="00187BF5" w:rsidRDefault="00426534">
      <w:pPr>
        <w:suppressAutoHyphens w:val="0"/>
        <w:spacing w:before="0" w:after="0"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Парламент чине по два представника ученика сваког одељења у школи.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Чланове Парламента бирају ученици сваке одељењске заједнице. Мандат чланова Парламента је једна школска година.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Чланови Парламента присуствују седницама Школског одбора, без права одлучивања</w:t>
      </w:r>
      <w:r>
        <w:rPr>
          <w:i/>
          <w:iCs/>
          <w:sz w:val="24"/>
          <w:szCs w:val="24"/>
          <w:lang w:eastAsia="en-US"/>
        </w:rPr>
        <w:t>.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Надлежности Парламента утврђене су одредбом члана 184. Статута Школе.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4.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Послове из своје надлежности Парламент обавља на седницама, на начин и по поступку прописаним Статутом и овим пословником.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 </w:t>
      </w:r>
    </w:p>
    <w:p w:rsidR="00187BF5" w:rsidRDefault="00187BF5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II Избор чланова Парламента </w:t>
      </w:r>
    </w:p>
    <w:p w:rsidR="00187BF5" w:rsidRDefault="00187BF5">
      <w:pPr>
        <w:suppressAutoHyphens w:val="0"/>
        <w:spacing w:before="0" w:after="0" w:line="360" w:lineRule="auto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5.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 првој наставној недељи сваке школске године, по избору руководства одељењских заједница, свака одељењска заједница, тајним гласањем, бира два представника одељења у Парламент. </w:t>
      </w:r>
    </w:p>
    <w:p w:rsidR="00187BF5" w:rsidRDefault="00187BF5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</w:pPr>
      <w:r>
        <w:rPr>
          <w:b/>
          <w:bCs/>
          <w:sz w:val="24"/>
          <w:szCs w:val="24"/>
          <w:lang w:eastAsia="en-US"/>
        </w:rPr>
        <w:t>Члан 6.</w:t>
      </w:r>
    </w:p>
    <w:p w:rsidR="002D70F0" w:rsidRDefault="00426534">
      <w:pPr>
        <w:spacing w:beforeAutospacing="1" w:afterAutospacing="1"/>
        <w:ind w:firstLine="720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Ученицисвакогодељења</w:t>
      </w:r>
      <w:r w:rsidR="002D70F0">
        <w:rPr>
          <w:rFonts w:cs="Times New Roman Cyr"/>
          <w:sz w:val="24"/>
          <w:szCs w:val="24"/>
        </w:rPr>
        <w:t xml:space="preserve">бирају своје представнике за Парламент на часу одељенске заједнице. </w:t>
      </w:r>
    </w:p>
    <w:p w:rsidR="002B4C9D" w:rsidRDefault="002D70F0">
      <w:pPr>
        <w:spacing w:beforeAutospacing="1" w:afterAutospacing="1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 Cyr"/>
          <w:sz w:val="24"/>
          <w:szCs w:val="24"/>
        </w:rPr>
        <w:t>П</w:t>
      </w:r>
      <w:r w:rsidR="00426534">
        <w:rPr>
          <w:rFonts w:cs="Times New Roman Cyr"/>
          <w:sz w:val="24"/>
          <w:szCs w:val="24"/>
        </w:rPr>
        <w:t>редлажупо</w:t>
      </w:r>
      <w:r w:rsidR="002B4C9D">
        <w:rPr>
          <w:rFonts w:cs="Times New Roman Cyr"/>
          <w:sz w:val="24"/>
          <w:szCs w:val="24"/>
        </w:rPr>
        <w:t xml:space="preserve"> најмање </w:t>
      </w:r>
      <w:r w:rsidR="00426534">
        <w:rPr>
          <w:rFonts w:cs="Times New Roman Cyr"/>
          <w:sz w:val="24"/>
          <w:szCs w:val="24"/>
        </w:rPr>
        <w:t>трикандидатазаПарламент</w:t>
      </w:r>
      <w:r w:rsidR="00426534">
        <w:rPr>
          <w:rFonts w:cs="Times New Roman"/>
          <w:sz w:val="24"/>
          <w:szCs w:val="24"/>
        </w:rPr>
        <w:t xml:space="preserve">, </w:t>
      </w:r>
      <w:r w:rsidR="00426534">
        <w:rPr>
          <w:rFonts w:cs="Times New Roman Cyr"/>
          <w:sz w:val="24"/>
          <w:szCs w:val="24"/>
        </w:rPr>
        <w:t>чијасеименаисписујунатабли</w:t>
      </w:r>
      <w:r w:rsidR="00426534">
        <w:rPr>
          <w:rFonts w:cs="Times New Roman"/>
          <w:sz w:val="24"/>
          <w:szCs w:val="24"/>
        </w:rPr>
        <w:t xml:space="preserve">. </w:t>
      </w:r>
    </w:p>
    <w:p w:rsidR="00187BF5" w:rsidRDefault="002B4C9D">
      <w:pPr>
        <w:spacing w:beforeAutospacing="1" w:afterAutospacing="1"/>
        <w:ind w:firstLine="720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>Кандидати се испис</w:t>
      </w:r>
      <w:r w:rsidR="00426534">
        <w:rPr>
          <w:rFonts w:cs="Times New Roman Cyr"/>
          <w:sz w:val="24"/>
          <w:szCs w:val="24"/>
        </w:rPr>
        <w:t xml:space="preserve">ују на табли </w:t>
      </w:r>
      <w:r>
        <w:rPr>
          <w:rFonts w:cs="Times New Roman Cyr"/>
          <w:sz w:val="24"/>
          <w:szCs w:val="24"/>
        </w:rPr>
        <w:t>о</w:t>
      </w:r>
      <w:r w:rsidR="00426534">
        <w:rPr>
          <w:rFonts w:cs="Times New Roman Cyr"/>
          <w:sz w:val="24"/>
          <w:szCs w:val="24"/>
        </w:rPr>
        <w:t>ним редом којим су предложени стављањем редног броја испред имена свако</w:t>
      </w:r>
      <w:r w:rsidR="002D70F0">
        <w:rPr>
          <w:rFonts w:cs="Times New Roman Cyr"/>
          <w:sz w:val="24"/>
          <w:szCs w:val="24"/>
        </w:rPr>
        <w:t>г</w:t>
      </w:r>
      <w:r w:rsidR="00426534">
        <w:rPr>
          <w:rFonts w:cs="Times New Roman Cyr"/>
          <w:sz w:val="24"/>
          <w:szCs w:val="24"/>
        </w:rPr>
        <w:t xml:space="preserve"> од предложених кандидата.</w:t>
      </w:r>
    </w:p>
    <w:p w:rsidR="00187BF5" w:rsidRDefault="00426534">
      <w:pPr>
        <w:spacing w:beforeAutospacing="1" w:afterAutospacing="1"/>
        <w:ind w:firstLine="720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>Тајногласањесеспроводитакоштоученициуодељењу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 Cyr"/>
          <w:sz w:val="24"/>
          <w:szCs w:val="24"/>
        </w:rPr>
        <w:t>напразангласачкилистићисписујудваимена или редни број кандидата који су предложени</w:t>
      </w:r>
      <w:r>
        <w:rPr>
          <w:rFonts w:cs="Times New Roman"/>
          <w:sz w:val="24"/>
          <w:szCs w:val="24"/>
        </w:rPr>
        <w:t xml:space="preserve">. </w:t>
      </w:r>
    </w:p>
    <w:p w:rsidR="002D70F0" w:rsidRDefault="00426534">
      <w:pPr>
        <w:spacing w:beforeAutospacing="1" w:afterAutospacing="1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 Cyr"/>
          <w:sz w:val="24"/>
          <w:szCs w:val="24"/>
        </w:rPr>
        <w:t>Сматрајусеизабранимдваученикакојасудобиланајвишегласова</w:t>
      </w:r>
      <w:r>
        <w:rPr>
          <w:rFonts w:cs="Times New Roman"/>
          <w:sz w:val="24"/>
          <w:szCs w:val="24"/>
        </w:rPr>
        <w:t xml:space="preserve">. </w:t>
      </w:r>
    </w:p>
    <w:p w:rsidR="00187BF5" w:rsidRPr="002D70F0" w:rsidRDefault="002D70F0">
      <w:pPr>
        <w:spacing w:beforeAutospacing="1" w:afterAutospacing="1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Ако ученици добију исти број гласова, гласање се понавља за њих док се не изаберу два кандидата са највећим бројем гласова.</w:t>
      </w:r>
    </w:p>
    <w:p w:rsidR="00187BF5" w:rsidRDefault="00426534">
      <w:pPr>
        <w:suppressAutoHyphens w:val="0"/>
        <w:spacing w:beforeAutospacing="1" w:afterAutospacing="1" w:line="360" w:lineRule="auto"/>
        <w:ind w:firstLine="720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  <w:lang w:eastAsia="en-US"/>
        </w:rPr>
        <w:t>ОизабранимчлановимаПарламентапредседникодељењскезаједницеодмахобавештавастручну службу школе</w:t>
      </w:r>
      <w:r>
        <w:rPr>
          <w:rFonts w:cs="Times New Roman"/>
          <w:sz w:val="24"/>
          <w:szCs w:val="24"/>
          <w:lang w:eastAsia="en-US"/>
        </w:rPr>
        <w:t xml:space="preserve">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III Конституисање Парламента и сазивање седница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Члан 7.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Прву конститутивну седницу Парламента заказује наставник или стручни сарадник кога за то задужи директор, путем књиге обавештења за ученике, најкасније три дана пре дана њеног одржавања.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Конститутивна седница се мора одржати најкасније до 15. септембра текуће школске године.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8.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првој конститутивној седници Парламента бира се председник, заменик председника и записничар.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Чланови Парламента бирају председника из својих редова.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Избор председника, заменика председника и записничара врши се на предлог чланова Парламента, већином гласова од укупног броја чланова.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Мандат председника и његовог заменика траје једну годину, са могућношћу поновног избора.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9.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првој седници сви чланови се упознају са правима, обавезама и одговорностима ученика и надлежностима Парламента и доносе Програм рада Парламента.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10.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После избора, председник Парламента преузима вођење прве и свих наредних седница.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11.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Осим конститутивне, све наредне седнице заказује председник Парламента.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Послове председника Парламента врши заменик председника, у случају спречености или одсуства председника Парламента.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12.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Седнице Парламента су јавне и њима присуствују сви чланови овог органа.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Седнице Парламента заказују се најмање три дана пре дана одржавања.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Заказивање седница се врши објављивањем обавештења на огласној табли за ученике и огласној табли за запослене у школи.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</w:pPr>
      <w:r>
        <w:rPr>
          <w:sz w:val="24"/>
          <w:szCs w:val="24"/>
          <w:lang w:eastAsia="en-US"/>
        </w:rPr>
        <w:t xml:space="preserve"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13.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Председник отвара и води седницу Парламента.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 почетка седнице, председник констатује присуство већине чланова Парламента, неопходно за рад и доношење пуноважних одлука.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 овог пословника.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IV Припремање седнице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Члан 14.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 припреми седнице и састављању дневног реда, председнику Парламента помажу стручни сарадници и поједини чланови Парламента.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</w:p>
    <w:p w:rsidR="00187BF5" w:rsidRDefault="00187BF5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ind w:firstLine="708"/>
        <w:jc w:val="both"/>
        <w:rPr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V Рад на седницама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Члан 15.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Седницу Парламента отвара председник и на самом почетку утврђује присутност и одсутност чланова.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16.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Парламент одлучује посебно о сваком предлогу за измену или допуну дневног реда.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17.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Након утврђивања дневног реда актуелне седнице прелази се на разматрање сваке тачке појединачно.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Извештај о свакој тачки дневног реда подноси уводничар, уколико је одређен или други члан Парламента који присуствује седници; директор или стручни сарадник, уколико је тако договорено приликом заказивања седнице.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18.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19.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20.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21.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Расправа о појединој тачки дневног реда траје док сви пријављени учесници дискусије не заврше своје излагање. Председник закључује расправу када се устврди да нема више пријављених дискутаната.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22. </w:t>
      </w:r>
    </w:p>
    <w:p w:rsidR="00187BF5" w:rsidRDefault="00426534">
      <w:pPr>
        <w:suppressAutoHyphens w:val="0"/>
        <w:spacing w:before="0" w:after="0"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Када се заврши расправа о једној тачки дневног реда, доноси се одлука - закључак и тек након тога се прелази на следећу тачку дневног реда. Изузетно, </w:t>
      </w:r>
      <w:r>
        <w:rPr>
          <w:sz w:val="24"/>
          <w:szCs w:val="24"/>
          <w:lang w:eastAsia="en-US"/>
        </w:rPr>
        <w:lastRenderedPageBreak/>
        <w:t xml:space="preserve">ако су поједине тачке повезане по својој природи, може се донети одлука да се заједнички расправља о две или више тачака дневног реда.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23.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Парламент одлуке доноси већином гласова од укупног броја чланова.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Одлука и закључак се израђују и објављују на огласним таблама школе најкасније у року од три дана од дана доношења.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24.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Гласање је јавно.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Гласа се на тај начин што се чланови изјашњавају "за" или "против" предлога или се уздржавају од гласања.  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25.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Јавно гласање се врши дизањем руке или појединачним позивањем на изјашњавање.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завршеном гласању, председник утврђује резултат гласања.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VI Одржавање реда на седницама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26.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Председник Парламента има право да одржава ред на седницама и одговоран је за њега.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27.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Због повреде реда на седницама, могу се изрећи следеће мере: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усмена опомена;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писмена опомена унета у записник;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одузимање речи и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удаљавање са седнице.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Мере утврђене тач. 1, 2. и 3. овог члана изриче председник Парламента, а меру из тачке 4. Парламент, на предлог председника.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28.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Нарушавање реда и одредаба овог Пословника може да буде: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учешће у дискусији пре добијања речи;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дискусија о питању које није на дневном реду;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прекидање другог дискутанта у излагању, добацивање и ометање;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недолично и непристојно понашање, вређање присутних и сл.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Писмена опомена унета у записник изриче се члану који и после изречене усмене опомене настави да нарушава ред и одредбе овог пословника.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Мера одузимања речи изриче се члану који нарушава ред, а већ је два пута био опоменут.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Мера удаљења са седнице изриче се члану који: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вређа и клевета друге чланове или друга присутна лица;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не поштује изречену меру одузимања речи;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својим понашањем онемогућава несметано одршавање седнице;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29.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Лица која присуствују седници, а нису чланови Школског одбора, могу се због нарушавања реда, после само једне опомене удаљити са седнице.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30.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Председник Парламента закључује седницу исцрпљивањем свих тачака дневног реда.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31.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 случају из става 1. овог члана, Парламент одмах бира из својих редова другог члана, који ће обављати ту дужност и о томе обавештава директора школе.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32.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6. овог пословника, нови члан Парламента, о чему се обавештава директор школе. </w:t>
      </w:r>
    </w:p>
    <w:p w:rsidR="00187BF5" w:rsidRDefault="00187BF5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VII Радне групе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Члан 33.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Ради обављања послова из своје надлежности, Парламент може формирати радне групе из реда својих чланова.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 одлуци из става 1. овог члана, Парламент утврђује састав радне групе, задатак и рокове за извршење задатка.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8"/>
          <w:szCs w:val="28"/>
          <w:lang w:eastAsia="en-US"/>
        </w:rPr>
        <w:t>VIII Вођење записника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Члан 34.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конститутивној седници Парламента одређује се лице које ће водити записник са седница.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</w:pPr>
      <w:r>
        <w:rPr>
          <w:sz w:val="24"/>
          <w:szCs w:val="24"/>
          <w:lang w:eastAsia="en-US"/>
        </w:rPr>
        <w:t xml:space="preserve">О правилној формулацији одлука и закључака стара се стручни сарадник односно наставник из члана 7. овог Пословника.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35.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Записник обавезно садржи: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редни број седнице, рачунајући од почетка мандатног периода;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место, датум и време одржавања;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име председника и записничара;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имена присутних и одсутних чланова, уз констатацију да ли је одсуство најављено и оправдано;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имена присутних лица која нису чланови Парламента;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констатацију да постоји кворум за рад и одлучивање;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формулацију одлука о којима се гласало, оним редом којим су донете;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све податке од значаја за правилно доношење одлуке (начин гласања, број гласова "за", "против", број уздржаних и издвојених мишљења);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изворна и издвојена мишљења, за која поједини чланови изричито траже да уђу у записник;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време када је седница завршена или прекинута;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потписе председника и записничара.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36.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Записник који се састоји из више листова мора имати парафирану сваку страницу од стране записничара.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Измене и допуне записника могу се вршити само приликом његовог усвајања, сагласношћу већине укупног броја чланова Парламента.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37.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Записник се чува у архиви Школе, са записницима осталих органа Школе, као документ од трајне вредности.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38.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извршавању свих одлука донетих на седницама Парламента стара се директор Школе.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IX Завршне одредбе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Члан 39.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Измене и допуне овог пословника врше се на исти начин и по поступку као и његово доношење.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40. </w:t>
      </w:r>
    </w:p>
    <w:p w:rsidR="00187BF5" w:rsidRDefault="00426534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Тумачење одредби овог пословника даје Парламент. </w:t>
      </w:r>
    </w:p>
    <w:p w:rsidR="00187BF5" w:rsidRDefault="00187BF5">
      <w:pPr>
        <w:suppressAutoHyphens w:val="0"/>
        <w:spacing w:before="0" w:after="0" w:line="360" w:lineRule="auto"/>
        <w:jc w:val="center"/>
        <w:rPr>
          <w:b/>
          <w:bCs/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Члан 41. </w:t>
      </w:r>
    </w:p>
    <w:p w:rsidR="00187BF5" w:rsidRPr="00C0601D" w:rsidRDefault="00426534" w:rsidP="00C0601D">
      <w:pPr>
        <w:suppressAutoHyphens w:val="0"/>
        <w:spacing w:before="0" w:after="0"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Овај пословник ступа на снагу осмог дана од дана објављивања на огласним таблама Школе. </w:t>
      </w:r>
    </w:p>
    <w:p w:rsidR="00187BF5" w:rsidRDefault="00187BF5">
      <w:pPr>
        <w:suppressAutoHyphens w:val="0"/>
        <w:spacing w:before="0" w:after="0" w:line="360" w:lineRule="auto"/>
        <w:rPr>
          <w:sz w:val="24"/>
          <w:szCs w:val="24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29"/>
        <w:gridCol w:w="115"/>
        <w:gridCol w:w="4146"/>
      </w:tblGrid>
      <w:tr w:rsidR="00187BF5">
        <w:tc>
          <w:tcPr>
            <w:tcW w:w="5112" w:type="dxa"/>
            <w:shd w:val="clear" w:color="auto" w:fill="auto"/>
            <w:vAlign w:val="center"/>
          </w:tcPr>
          <w:p w:rsidR="00187BF5" w:rsidRDefault="00426534" w:rsidP="00AB7F8C">
            <w:pPr>
              <w:suppressAutoHyphens w:val="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 Мајиловцу, дана </w:t>
            </w:r>
            <w:r w:rsidR="00C0601D">
              <w:rPr>
                <w:sz w:val="24"/>
                <w:szCs w:val="24"/>
                <w:lang w:eastAsia="en-US"/>
              </w:rPr>
              <w:t>8.9.2020</w:t>
            </w:r>
            <w:r w:rsidR="00AB7F8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године</w:t>
            </w:r>
          </w:p>
        </w:tc>
        <w:tc>
          <w:tcPr>
            <w:tcW w:w="115" w:type="dxa"/>
            <w:shd w:val="clear" w:color="auto" w:fill="auto"/>
            <w:vAlign w:val="center"/>
          </w:tcPr>
          <w:p w:rsidR="00187BF5" w:rsidRDefault="00426534">
            <w:pPr>
              <w:suppressAutoHyphens w:val="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187BF5" w:rsidRDefault="00426534">
            <w:pPr>
              <w:suppressAutoHyphens w:val="0"/>
              <w:spacing w:before="0" w:after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ПРЕДСЕДНИК ПАРЛАМЕНТА </w:t>
            </w:r>
          </w:p>
        </w:tc>
      </w:tr>
      <w:tr w:rsidR="00187BF5">
        <w:tc>
          <w:tcPr>
            <w:tcW w:w="5112" w:type="dxa"/>
            <w:shd w:val="clear" w:color="auto" w:fill="auto"/>
            <w:vAlign w:val="center"/>
          </w:tcPr>
          <w:p w:rsidR="00187BF5" w:rsidRDefault="00426534">
            <w:pPr>
              <w:suppressAutoHyphens w:val="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115" w:type="dxa"/>
            <w:shd w:val="clear" w:color="auto" w:fill="auto"/>
            <w:vAlign w:val="center"/>
          </w:tcPr>
          <w:p w:rsidR="00187BF5" w:rsidRDefault="00426534">
            <w:pPr>
              <w:suppressAutoHyphens w:val="0"/>
              <w:spacing w:before="0" w:after="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187BF5" w:rsidRDefault="00426534">
            <w:pPr>
              <w:suppressAutoHyphens w:val="0"/>
              <w:spacing w:before="0" w:after="0"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__________________________ </w:t>
            </w:r>
          </w:p>
        </w:tc>
      </w:tr>
    </w:tbl>
    <w:p w:rsidR="00187BF5" w:rsidRDefault="00187BF5">
      <w:pPr>
        <w:suppressAutoHyphens w:val="0"/>
        <w:spacing w:before="0" w:after="0" w:line="360" w:lineRule="auto"/>
        <w:rPr>
          <w:sz w:val="24"/>
          <w:szCs w:val="24"/>
          <w:lang w:eastAsia="en-US"/>
        </w:rPr>
      </w:pPr>
    </w:p>
    <w:p w:rsidR="00187BF5" w:rsidRDefault="00426534">
      <w:pPr>
        <w:suppressAutoHyphens w:val="0"/>
        <w:spacing w:before="0" w:after="0" w:line="360" w:lineRule="auto"/>
        <w:ind w:firstLine="708"/>
      </w:pPr>
      <w:r>
        <w:rPr>
          <w:sz w:val="24"/>
          <w:szCs w:val="24"/>
          <w:lang w:eastAsia="en-US"/>
        </w:rPr>
        <w:t xml:space="preserve">Пословник је објављен на огласној табли Основне школе "Вук Караџић" Мајиловац. </w:t>
      </w:r>
    </w:p>
    <w:sectPr w:rsidR="00187BF5" w:rsidSect="00187BF5">
      <w:footerReference w:type="default" r:id="rId6"/>
      <w:pgSz w:w="12240" w:h="15840"/>
      <w:pgMar w:top="900" w:right="1440" w:bottom="777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21" w:rsidRDefault="00A25E21" w:rsidP="00187BF5">
      <w:pPr>
        <w:spacing w:before="0" w:after="0"/>
      </w:pPr>
      <w:r>
        <w:separator/>
      </w:r>
    </w:p>
  </w:endnote>
  <w:endnote w:type="continuationSeparator" w:id="0">
    <w:p w:rsidR="00A25E21" w:rsidRDefault="00A25E21" w:rsidP="00187B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F5" w:rsidRDefault="008415A2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5415" cy="224155"/>
              <wp:effectExtent l="9525" t="10160" r="6985" b="1333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415" cy="224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BF5" w:rsidRDefault="00B666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26534">
                            <w:instrText>PAGE</w:instrText>
                          </w:r>
                          <w:r>
                            <w:fldChar w:fldCharType="separate"/>
                          </w:r>
                          <w:r w:rsidR="008415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1.45pt;height:17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">
              <v:fill opacity="0"/>
              <v:textbox inset="0,0,0,0">
                <w:txbxContent>
                  <w:p w:rsidR="00187BF5" w:rsidRDefault="00B666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26534">
                      <w:instrText>PAGE</w:instrText>
                    </w:r>
                    <w:r>
                      <w:fldChar w:fldCharType="separate"/>
                    </w:r>
                    <w:r w:rsidR="008415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21" w:rsidRDefault="00A25E21" w:rsidP="00187BF5">
      <w:pPr>
        <w:spacing w:before="0" w:after="0"/>
      </w:pPr>
      <w:r>
        <w:separator/>
      </w:r>
    </w:p>
  </w:footnote>
  <w:footnote w:type="continuationSeparator" w:id="0">
    <w:p w:rsidR="00A25E21" w:rsidRDefault="00A25E21" w:rsidP="00187BF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F5"/>
    <w:rsid w:val="0007225F"/>
    <w:rsid w:val="00187BF5"/>
    <w:rsid w:val="001A6FCD"/>
    <w:rsid w:val="00236BD1"/>
    <w:rsid w:val="002B4C9D"/>
    <w:rsid w:val="002D15CD"/>
    <w:rsid w:val="002D70F0"/>
    <w:rsid w:val="0039214E"/>
    <w:rsid w:val="00422547"/>
    <w:rsid w:val="00426534"/>
    <w:rsid w:val="00446EDF"/>
    <w:rsid w:val="00605A7E"/>
    <w:rsid w:val="008375C3"/>
    <w:rsid w:val="008415A2"/>
    <w:rsid w:val="00A25E21"/>
    <w:rsid w:val="00AB7F8C"/>
    <w:rsid w:val="00B666E5"/>
    <w:rsid w:val="00C0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08137-23EC-42A2-88E7-BCC51A1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ABF"/>
    <w:pPr>
      <w:suppressAutoHyphens/>
      <w:spacing w:before="100" w:after="100"/>
    </w:pPr>
    <w:rPr>
      <w:rFonts w:ascii="Arial" w:hAnsi="Arial" w:cs="Arial"/>
      <w:sz w:val="22"/>
      <w:szCs w:val="22"/>
      <w:lang w:eastAsia="ar-SA"/>
    </w:rPr>
  </w:style>
  <w:style w:type="paragraph" w:styleId="Heading1">
    <w:name w:val="heading 1"/>
    <w:basedOn w:val="Heading"/>
    <w:qFormat/>
    <w:rsid w:val="00187BF5"/>
    <w:pPr>
      <w:outlineLvl w:val="0"/>
    </w:pPr>
  </w:style>
  <w:style w:type="paragraph" w:styleId="Heading2">
    <w:name w:val="heading 2"/>
    <w:basedOn w:val="Normal"/>
    <w:link w:val="Heading2Char"/>
    <w:qFormat/>
    <w:rsid w:val="00773847"/>
    <w:pPr>
      <w:spacing w:beforeAutospacing="1" w:afterAutospacing="1"/>
      <w:outlineLvl w:val="1"/>
    </w:pPr>
    <w:rPr>
      <w:b/>
      <w:bCs/>
      <w:sz w:val="36"/>
      <w:szCs w:val="36"/>
      <w:lang w:eastAsia="en-US"/>
    </w:rPr>
  </w:style>
  <w:style w:type="paragraph" w:styleId="Heading3">
    <w:name w:val="heading 3"/>
    <w:basedOn w:val="Heading"/>
    <w:qFormat/>
    <w:rsid w:val="00187BF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qFormat/>
    <w:rsid w:val="00AC69A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erChar">
    <w:name w:val="Header Char"/>
    <w:basedOn w:val="DefaultParagraphFont"/>
    <w:link w:val="Header"/>
    <w:semiHidden/>
    <w:qFormat/>
    <w:rsid w:val="00AC69A9"/>
    <w:rPr>
      <w:rFonts w:ascii="Arial" w:hAnsi="Arial" w:cs="Arial"/>
      <w:lang w:eastAsia="ar-SA" w:bidi="ar-SA"/>
    </w:rPr>
  </w:style>
  <w:style w:type="character" w:customStyle="1" w:styleId="FooterChar">
    <w:name w:val="Footer Char"/>
    <w:basedOn w:val="DefaultParagraphFont"/>
    <w:link w:val="Footer"/>
    <w:semiHidden/>
    <w:qFormat/>
    <w:rsid w:val="00AC69A9"/>
    <w:rPr>
      <w:rFonts w:ascii="Arial" w:hAnsi="Arial" w:cs="Arial"/>
      <w:lang w:eastAsia="ar-SA" w:bidi="ar-SA"/>
    </w:rPr>
  </w:style>
  <w:style w:type="character" w:styleId="PageNumber">
    <w:name w:val="page number"/>
    <w:basedOn w:val="DefaultParagraphFont"/>
    <w:qFormat/>
    <w:rsid w:val="000734CB"/>
    <w:rPr>
      <w:rFonts w:cs="Times New Roman"/>
    </w:rPr>
  </w:style>
  <w:style w:type="character" w:customStyle="1" w:styleId="InternetLink">
    <w:name w:val="Internet Link"/>
    <w:basedOn w:val="DefaultParagraphFont"/>
    <w:rsid w:val="006B6AE8"/>
    <w:rPr>
      <w:rFonts w:cs="Times New Roman"/>
      <w:color w:val="0000FF"/>
      <w:u w:val="single"/>
    </w:rPr>
  </w:style>
  <w:style w:type="character" w:customStyle="1" w:styleId="unicode">
    <w:name w:val="unicode"/>
    <w:basedOn w:val="DefaultParagraphFont"/>
    <w:qFormat/>
    <w:rsid w:val="006B6AE8"/>
    <w:rPr>
      <w:rFonts w:cs="Times New Roman"/>
    </w:rPr>
  </w:style>
  <w:style w:type="character" w:styleId="Strong">
    <w:name w:val="Strong"/>
    <w:basedOn w:val="DefaultParagraphFont"/>
    <w:qFormat/>
    <w:rsid w:val="006B6AE8"/>
    <w:rPr>
      <w:rFonts w:cs="Times New Roman"/>
      <w:b/>
      <w:bCs/>
    </w:rPr>
  </w:style>
  <w:style w:type="character" w:customStyle="1" w:styleId="stepen1">
    <w:name w:val="stepen1"/>
    <w:basedOn w:val="DefaultParagraphFont"/>
    <w:qFormat/>
    <w:rsid w:val="007D4CA0"/>
    <w:rPr>
      <w:rFonts w:cs="Times New Roman"/>
      <w:sz w:val="15"/>
      <w:szCs w:val="15"/>
      <w:vertAlign w:val="superscript"/>
    </w:rPr>
  </w:style>
  <w:style w:type="character" w:customStyle="1" w:styleId="msonormal0">
    <w:name w:val="msonormal"/>
    <w:basedOn w:val="DefaultParagraphFont"/>
    <w:qFormat/>
    <w:rsid w:val="005D6FF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9859AF"/>
    <w:rPr>
      <w:rFonts w:eastAsia="Times New Roman" w:cs="Times New Roman"/>
      <w:lang w:val="en-US" w:eastAsia="en-US" w:bidi="ar-SA"/>
    </w:rPr>
  </w:style>
  <w:style w:type="character" w:styleId="FootnoteReference">
    <w:name w:val="footnote reference"/>
    <w:basedOn w:val="DefaultParagraphFont"/>
    <w:semiHidden/>
    <w:qFormat/>
    <w:rsid w:val="009859AF"/>
    <w:rPr>
      <w:rFonts w:cs="Times New Roman"/>
      <w:vertAlign w:val="superscript"/>
    </w:rPr>
  </w:style>
  <w:style w:type="character" w:customStyle="1" w:styleId="ListLabel1">
    <w:name w:val="ListLabel 1"/>
    <w:qFormat/>
    <w:rsid w:val="00187BF5"/>
    <w:rPr>
      <w:rFonts w:cs="Times New Roman"/>
    </w:rPr>
  </w:style>
  <w:style w:type="character" w:customStyle="1" w:styleId="ListLabel2">
    <w:name w:val="ListLabel 2"/>
    <w:qFormat/>
    <w:rsid w:val="00187BF5"/>
    <w:rPr>
      <w:sz w:val="20"/>
    </w:rPr>
  </w:style>
  <w:style w:type="character" w:customStyle="1" w:styleId="ListLabel3">
    <w:name w:val="ListLabel 3"/>
    <w:qFormat/>
    <w:rsid w:val="00187BF5"/>
    <w:rPr>
      <w:rFonts w:cs="Times New Roman"/>
      <w:b/>
      <w:sz w:val="20"/>
      <w:szCs w:val="20"/>
    </w:rPr>
  </w:style>
  <w:style w:type="character" w:customStyle="1" w:styleId="ListLabel4">
    <w:name w:val="ListLabel 4"/>
    <w:qFormat/>
    <w:rsid w:val="00187BF5"/>
    <w:rPr>
      <w:rFonts w:cs="Times New Roman"/>
      <w:b w:val="0"/>
      <w:i w:val="0"/>
    </w:rPr>
  </w:style>
  <w:style w:type="paragraph" w:customStyle="1" w:styleId="Heading">
    <w:name w:val="Heading"/>
    <w:basedOn w:val="Normal"/>
    <w:next w:val="TextBody"/>
    <w:qFormat/>
    <w:rsid w:val="00187BF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Normal"/>
    <w:rsid w:val="00187BF5"/>
    <w:pPr>
      <w:spacing w:before="0" w:after="140" w:line="288" w:lineRule="auto"/>
    </w:pPr>
  </w:style>
  <w:style w:type="paragraph" w:styleId="List">
    <w:name w:val="List"/>
    <w:basedOn w:val="TextBody"/>
    <w:rsid w:val="00187BF5"/>
    <w:rPr>
      <w:rFonts w:cs="Mangal"/>
    </w:rPr>
  </w:style>
  <w:style w:type="paragraph" w:styleId="Caption">
    <w:name w:val="caption"/>
    <w:basedOn w:val="Normal"/>
    <w:qFormat/>
    <w:rsid w:val="00187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187BF5"/>
    <w:pPr>
      <w:suppressLineNumbers/>
    </w:pPr>
    <w:rPr>
      <w:rFonts w:cs="Mangal"/>
    </w:rPr>
  </w:style>
  <w:style w:type="paragraph" w:customStyle="1" w:styleId="clan">
    <w:name w:val="clan"/>
    <w:basedOn w:val="Normal"/>
    <w:qFormat/>
    <w:rsid w:val="00AC69A9"/>
    <w:pPr>
      <w:spacing w:before="240" w:after="120"/>
      <w:jc w:val="center"/>
    </w:pPr>
    <w:rPr>
      <w:b/>
      <w:bCs/>
    </w:rPr>
  </w:style>
  <w:style w:type="paragraph" w:customStyle="1" w:styleId="simboli">
    <w:name w:val="simboli"/>
    <w:basedOn w:val="Normal"/>
    <w:qFormat/>
    <w:rsid w:val="00AC69A9"/>
    <w:pPr>
      <w:spacing w:beforeAutospacing="1" w:afterAutospacing="1"/>
    </w:pPr>
    <w:rPr>
      <w:rFonts w:ascii="Symbol" w:hAnsi="Symbol" w:cs="Symbol"/>
    </w:rPr>
  </w:style>
  <w:style w:type="paragraph" w:customStyle="1" w:styleId="simboliindeks">
    <w:name w:val="simboliindeks"/>
    <w:basedOn w:val="Normal"/>
    <w:qFormat/>
    <w:rsid w:val="00AC69A9"/>
    <w:pPr>
      <w:spacing w:beforeAutospacing="1" w:afterAutospacing="1"/>
    </w:pPr>
    <w:rPr>
      <w:rFonts w:ascii="Symbol" w:hAnsi="Symbol" w:cs="Symbol"/>
      <w:vertAlign w:val="subscript"/>
    </w:rPr>
  </w:style>
  <w:style w:type="paragraph" w:customStyle="1" w:styleId="LO-normal">
    <w:name w:val="LO-normal"/>
    <w:basedOn w:val="Normal"/>
    <w:qFormat/>
    <w:rsid w:val="00AC69A9"/>
    <w:pPr>
      <w:spacing w:beforeAutospacing="1" w:afterAutospacing="1"/>
    </w:pPr>
  </w:style>
  <w:style w:type="paragraph" w:customStyle="1" w:styleId="normaltd">
    <w:name w:val="normaltd"/>
    <w:basedOn w:val="Normal"/>
    <w:qFormat/>
    <w:rsid w:val="00AC69A9"/>
    <w:pPr>
      <w:spacing w:beforeAutospacing="1" w:afterAutospacing="1"/>
      <w:jc w:val="right"/>
    </w:pPr>
  </w:style>
  <w:style w:type="paragraph" w:customStyle="1" w:styleId="normaltdb">
    <w:name w:val="normaltdb"/>
    <w:basedOn w:val="Normal"/>
    <w:qFormat/>
    <w:rsid w:val="00AC69A9"/>
    <w:pPr>
      <w:spacing w:beforeAutospacing="1" w:afterAutospacing="1"/>
      <w:jc w:val="right"/>
    </w:pPr>
    <w:rPr>
      <w:b/>
      <w:bCs/>
    </w:rPr>
  </w:style>
  <w:style w:type="paragraph" w:customStyle="1" w:styleId="samostalni">
    <w:name w:val="samostalni"/>
    <w:basedOn w:val="Normal"/>
    <w:qFormat/>
    <w:rsid w:val="00AC69A9"/>
    <w:pPr>
      <w:spacing w:beforeAutospacing="1" w:afterAutospacing="1"/>
      <w:jc w:val="center"/>
    </w:pPr>
    <w:rPr>
      <w:b/>
      <w:bCs/>
      <w:i/>
      <w:iCs/>
    </w:rPr>
  </w:style>
  <w:style w:type="paragraph" w:customStyle="1" w:styleId="samostalni1">
    <w:name w:val="samostalni1"/>
    <w:basedOn w:val="Normal"/>
    <w:qFormat/>
    <w:rsid w:val="00AC69A9"/>
    <w:pPr>
      <w:spacing w:beforeAutospacing="1" w:afterAutospacing="1"/>
      <w:jc w:val="center"/>
    </w:pPr>
    <w:rPr>
      <w:i/>
      <w:iCs/>
    </w:rPr>
  </w:style>
  <w:style w:type="paragraph" w:customStyle="1" w:styleId="tabelanaslov">
    <w:name w:val="tabelanaslov"/>
    <w:basedOn w:val="Normal"/>
    <w:qFormat/>
    <w:rsid w:val="00AC69A9"/>
    <w:pPr>
      <w:pBdr>
        <w:top w:val="outset" w:sz="6" w:space="0" w:color="000001"/>
        <w:left w:val="outset" w:sz="6" w:space="0" w:color="000001"/>
        <w:bottom w:val="outset" w:sz="6" w:space="0" w:color="000001"/>
        <w:right w:val="outset" w:sz="6" w:space="0" w:color="000001"/>
      </w:pBdr>
      <w:shd w:val="clear" w:color="auto" w:fill="A41E1C"/>
      <w:spacing w:beforeAutospacing="1" w:afterAutospacing="1"/>
    </w:pPr>
    <w:rPr>
      <w:rFonts w:ascii="Verdana" w:hAnsi="Verdana" w:cs="Verdana"/>
    </w:rPr>
  </w:style>
  <w:style w:type="paragraph" w:customStyle="1" w:styleId="tabelasm">
    <w:name w:val="tabela_sm"/>
    <w:basedOn w:val="Normal"/>
    <w:qFormat/>
    <w:rsid w:val="00AC69A9"/>
    <w:pPr>
      <w:pBdr>
        <w:top w:val="outset" w:sz="6" w:space="0" w:color="000001"/>
        <w:left w:val="outset" w:sz="6" w:space="0" w:color="000001"/>
        <w:bottom w:val="outset" w:sz="6" w:space="0" w:color="000001"/>
        <w:right w:val="outset" w:sz="6" w:space="0" w:color="000001"/>
      </w:pBdr>
      <w:shd w:val="clear" w:color="auto" w:fill="006666"/>
      <w:spacing w:beforeAutospacing="1" w:afterAutospacing="1"/>
    </w:pPr>
    <w:rPr>
      <w:rFonts w:ascii="Verdana" w:hAnsi="Verdana" w:cs="Verdana"/>
    </w:rPr>
  </w:style>
  <w:style w:type="paragraph" w:customStyle="1" w:styleId="tabelasp">
    <w:name w:val="tabela_sp"/>
    <w:basedOn w:val="Normal"/>
    <w:qFormat/>
    <w:rsid w:val="00AC69A9"/>
    <w:pPr>
      <w:pBdr>
        <w:top w:val="outset" w:sz="6" w:space="0" w:color="000001"/>
        <w:left w:val="outset" w:sz="6" w:space="0" w:color="000001"/>
        <w:bottom w:val="outset" w:sz="6" w:space="0" w:color="000001"/>
        <w:right w:val="outset" w:sz="6" w:space="0" w:color="000001"/>
      </w:pBdr>
      <w:shd w:val="clear" w:color="auto" w:fill="FF9F00"/>
      <w:spacing w:beforeAutospacing="1" w:afterAutospacing="1"/>
    </w:pPr>
    <w:rPr>
      <w:rFonts w:ascii="Verdana" w:hAnsi="Verdana" w:cs="Verdana"/>
    </w:rPr>
  </w:style>
  <w:style w:type="paragraph" w:customStyle="1" w:styleId="tabelact">
    <w:name w:val="tabela_ct"/>
    <w:basedOn w:val="Normal"/>
    <w:qFormat/>
    <w:rsid w:val="00AC69A9"/>
    <w:pPr>
      <w:pBdr>
        <w:top w:val="outset" w:sz="6" w:space="0" w:color="000001"/>
        <w:left w:val="outset" w:sz="6" w:space="0" w:color="000001"/>
        <w:bottom w:val="outset" w:sz="6" w:space="0" w:color="000001"/>
        <w:right w:val="outset" w:sz="6" w:space="0" w:color="000001"/>
      </w:pBdr>
      <w:shd w:val="clear" w:color="auto" w:fill="DC2348"/>
      <w:spacing w:beforeAutospacing="1" w:afterAutospacing="1"/>
    </w:pPr>
    <w:rPr>
      <w:rFonts w:ascii="Verdana" w:hAnsi="Verdana" w:cs="Verdana"/>
    </w:rPr>
  </w:style>
  <w:style w:type="paragraph" w:customStyle="1" w:styleId="naslov1">
    <w:name w:val="naslov1"/>
    <w:basedOn w:val="Normal"/>
    <w:qFormat/>
    <w:rsid w:val="00AC69A9"/>
    <w:pPr>
      <w:spacing w:beforeAutospacing="1" w:afterAutospacing="1"/>
      <w:jc w:val="center"/>
    </w:pPr>
    <w:rPr>
      <w:b/>
      <w:bCs/>
    </w:rPr>
  </w:style>
  <w:style w:type="paragraph" w:customStyle="1" w:styleId="naslov2">
    <w:name w:val="naslov2"/>
    <w:basedOn w:val="Normal"/>
    <w:qFormat/>
    <w:rsid w:val="00AC69A9"/>
    <w:pPr>
      <w:spacing w:beforeAutospacing="1" w:afterAutospacing="1"/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qFormat/>
    <w:rsid w:val="00AC69A9"/>
    <w:pPr>
      <w:spacing w:beforeAutospacing="1" w:afterAutospacing="1"/>
      <w:jc w:val="center"/>
    </w:pPr>
    <w:rPr>
      <w:b/>
      <w:bCs/>
      <w:sz w:val="23"/>
      <w:szCs w:val="23"/>
    </w:rPr>
  </w:style>
  <w:style w:type="paragraph" w:customStyle="1" w:styleId="normaluvuceni">
    <w:name w:val="normal_uvuceni"/>
    <w:basedOn w:val="Normal"/>
    <w:qFormat/>
    <w:rsid w:val="00AC69A9"/>
    <w:pPr>
      <w:spacing w:beforeAutospacing="1" w:afterAutospacing="1"/>
      <w:ind w:left="1134" w:hanging="142"/>
    </w:pPr>
  </w:style>
  <w:style w:type="paragraph" w:customStyle="1" w:styleId="normaluvuceni2">
    <w:name w:val="normal_uvuceni2"/>
    <w:basedOn w:val="Normal"/>
    <w:qFormat/>
    <w:rsid w:val="00AC69A9"/>
    <w:pPr>
      <w:spacing w:beforeAutospacing="1" w:afterAutospacing="1"/>
      <w:ind w:left="1701" w:hanging="227"/>
    </w:pPr>
  </w:style>
  <w:style w:type="paragraph" w:customStyle="1" w:styleId="normaluvuceni3">
    <w:name w:val="normal_uvuceni3"/>
    <w:basedOn w:val="Normal"/>
    <w:qFormat/>
    <w:rsid w:val="00AC69A9"/>
    <w:pPr>
      <w:spacing w:beforeAutospacing="1" w:afterAutospacing="1"/>
      <w:ind w:left="992"/>
    </w:pPr>
  </w:style>
  <w:style w:type="paragraph" w:customStyle="1" w:styleId="naslovpropisa1">
    <w:name w:val="naslovpropisa1"/>
    <w:basedOn w:val="Normal"/>
    <w:qFormat/>
    <w:rsid w:val="00AC69A9"/>
    <w:pPr>
      <w:spacing w:beforeAutospacing="1" w:afterAutospacing="1"/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qFormat/>
    <w:rsid w:val="00AC69A9"/>
    <w:pPr>
      <w:spacing w:beforeAutospacing="1" w:afterAutospacing="1"/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qFormat/>
    <w:rsid w:val="00AC69A9"/>
    <w:pPr>
      <w:shd w:val="clear" w:color="auto" w:fill="000000"/>
      <w:spacing w:beforeAutospacing="1" w:afterAutospacing="1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qFormat/>
    <w:rsid w:val="00AC69A9"/>
    <w:pPr>
      <w:spacing w:beforeAutospacing="1" w:afterAutospacing="1"/>
      <w:jc w:val="center"/>
    </w:pPr>
    <w:rPr>
      <w:b/>
      <w:bCs/>
    </w:rPr>
  </w:style>
  <w:style w:type="paragraph" w:customStyle="1" w:styleId="naslov5">
    <w:name w:val="naslov5"/>
    <w:basedOn w:val="Normal"/>
    <w:qFormat/>
    <w:rsid w:val="00AC69A9"/>
    <w:pPr>
      <w:spacing w:beforeAutospacing="1" w:afterAutospacing="1"/>
      <w:jc w:val="center"/>
    </w:pPr>
    <w:rPr>
      <w:b/>
      <w:bCs/>
    </w:rPr>
  </w:style>
  <w:style w:type="paragraph" w:customStyle="1" w:styleId="normalbold">
    <w:name w:val="normalbold"/>
    <w:basedOn w:val="Normal"/>
    <w:qFormat/>
    <w:rsid w:val="00AC69A9"/>
    <w:pPr>
      <w:spacing w:beforeAutospacing="1" w:afterAutospacing="1"/>
    </w:pPr>
    <w:rPr>
      <w:b/>
      <w:bCs/>
    </w:rPr>
  </w:style>
  <w:style w:type="paragraph" w:customStyle="1" w:styleId="normalbolditalic">
    <w:name w:val="normalbolditalic"/>
    <w:basedOn w:val="Normal"/>
    <w:qFormat/>
    <w:rsid w:val="00AC69A9"/>
    <w:pPr>
      <w:spacing w:beforeAutospacing="1" w:afterAutospacing="1"/>
    </w:pPr>
    <w:rPr>
      <w:b/>
      <w:bCs/>
      <w:i/>
      <w:iCs/>
    </w:rPr>
  </w:style>
  <w:style w:type="paragraph" w:customStyle="1" w:styleId="normalboldcentar">
    <w:name w:val="normalboldcentar"/>
    <w:basedOn w:val="Normal"/>
    <w:qFormat/>
    <w:rsid w:val="00AC69A9"/>
    <w:pPr>
      <w:spacing w:beforeAutospacing="1" w:afterAutospacing="1"/>
      <w:jc w:val="center"/>
    </w:pPr>
    <w:rPr>
      <w:b/>
      <w:bCs/>
    </w:rPr>
  </w:style>
  <w:style w:type="paragraph" w:customStyle="1" w:styleId="stepen">
    <w:name w:val="stepen"/>
    <w:basedOn w:val="Normal"/>
    <w:qFormat/>
    <w:rsid w:val="00AC69A9"/>
    <w:pPr>
      <w:spacing w:beforeAutospacing="1" w:afterAutospacing="1"/>
    </w:pPr>
    <w:rPr>
      <w:sz w:val="15"/>
      <w:szCs w:val="15"/>
      <w:vertAlign w:val="superscript"/>
    </w:rPr>
  </w:style>
  <w:style w:type="paragraph" w:customStyle="1" w:styleId="indeks">
    <w:name w:val="indeks"/>
    <w:basedOn w:val="Normal"/>
    <w:qFormat/>
    <w:rsid w:val="00322958"/>
    <w:pPr>
      <w:spacing w:beforeAutospacing="1" w:afterAutospacing="1"/>
    </w:pPr>
    <w:rPr>
      <w:sz w:val="16"/>
      <w:szCs w:val="16"/>
      <w:vertAlign w:val="subscript"/>
    </w:rPr>
  </w:style>
  <w:style w:type="paragraph" w:customStyle="1" w:styleId="tbezokvira">
    <w:name w:val="tbezokvira"/>
    <w:basedOn w:val="Normal"/>
    <w:qFormat/>
    <w:rsid w:val="00AC69A9"/>
    <w:pPr>
      <w:pBdr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Bdr>
      <w:spacing w:beforeAutospacing="1" w:afterAutospacing="1"/>
    </w:pPr>
  </w:style>
  <w:style w:type="paragraph" w:customStyle="1" w:styleId="naslovlevo">
    <w:name w:val="naslovlevo"/>
    <w:basedOn w:val="Normal"/>
    <w:qFormat/>
    <w:rsid w:val="00AC69A9"/>
    <w:pPr>
      <w:spacing w:beforeAutospacing="1" w:afterAutospacing="1"/>
    </w:pPr>
    <w:rPr>
      <w:b/>
      <w:bCs/>
      <w:sz w:val="26"/>
      <w:szCs w:val="26"/>
    </w:rPr>
  </w:style>
  <w:style w:type="paragraph" w:customStyle="1" w:styleId="bulletedni">
    <w:name w:val="bulletedni"/>
    <w:basedOn w:val="Normal"/>
    <w:qFormat/>
    <w:rsid w:val="00AC69A9"/>
    <w:pPr>
      <w:spacing w:beforeAutospacing="1" w:afterAutospacing="1"/>
    </w:pPr>
  </w:style>
  <w:style w:type="paragraph" w:customStyle="1" w:styleId="normalpraksa">
    <w:name w:val="normalpraksa"/>
    <w:basedOn w:val="Normal"/>
    <w:qFormat/>
    <w:rsid w:val="00AC69A9"/>
    <w:pPr>
      <w:spacing w:beforeAutospacing="1" w:afterAutospacing="1"/>
    </w:pPr>
    <w:rPr>
      <w:i/>
      <w:iCs/>
    </w:rPr>
  </w:style>
  <w:style w:type="paragraph" w:customStyle="1" w:styleId="normalctzaglavlje">
    <w:name w:val="normalctzaglavlje"/>
    <w:basedOn w:val="Normal"/>
    <w:qFormat/>
    <w:rsid w:val="00AC69A9"/>
    <w:pPr>
      <w:spacing w:beforeAutospacing="1" w:afterAutospacing="1"/>
    </w:pPr>
    <w:rPr>
      <w:b/>
      <w:bCs/>
      <w:sz w:val="16"/>
      <w:szCs w:val="16"/>
    </w:rPr>
  </w:style>
  <w:style w:type="paragraph" w:customStyle="1" w:styleId="windings">
    <w:name w:val="windings"/>
    <w:basedOn w:val="Normal"/>
    <w:qFormat/>
    <w:rsid w:val="00AC69A9"/>
    <w:pPr>
      <w:spacing w:beforeAutospacing="1" w:afterAutospacing="1"/>
    </w:pPr>
    <w:rPr>
      <w:rFonts w:ascii="Wingdings" w:hAnsi="Wingdings" w:cs="Wingdings"/>
      <w:sz w:val="18"/>
      <w:szCs w:val="18"/>
    </w:rPr>
  </w:style>
  <w:style w:type="paragraph" w:customStyle="1" w:styleId="webdings">
    <w:name w:val="webdings"/>
    <w:basedOn w:val="Normal"/>
    <w:qFormat/>
    <w:rsid w:val="00AC69A9"/>
    <w:pPr>
      <w:spacing w:beforeAutospacing="1" w:afterAutospacing="1"/>
    </w:pPr>
    <w:rPr>
      <w:rFonts w:ascii="Webdings" w:hAnsi="Webdings" w:cs="Webdings"/>
      <w:sz w:val="18"/>
      <w:szCs w:val="18"/>
    </w:rPr>
  </w:style>
  <w:style w:type="paragraph" w:customStyle="1" w:styleId="tabelamala">
    <w:name w:val="tabela_mala"/>
    <w:basedOn w:val="Normal"/>
    <w:qFormat/>
    <w:rsid w:val="00AC69A9"/>
    <w:pPr>
      <w:spacing w:beforeAutospacing="1" w:afterAutospacing="1"/>
    </w:pPr>
  </w:style>
  <w:style w:type="paragraph" w:customStyle="1" w:styleId="izmenanaslov">
    <w:name w:val="izmena_naslov"/>
    <w:basedOn w:val="Normal"/>
    <w:qFormat/>
    <w:rsid w:val="00AC69A9"/>
    <w:pPr>
      <w:spacing w:beforeAutospacing="1" w:afterAutospacing="1"/>
      <w:jc w:val="center"/>
    </w:pPr>
    <w:rPr>
      <w:b/>
      <w:bCs/>
    </w:rPr>
  </w:style>
  <w:style w:type="paragraph" w:customStyle="1" w:styleId="izmenapodnaslov">
    <w:name w:val="izmena_podnaslov"/>
    <w:basedOn w:val="Normal"/>
    <w:qFormat/>
    <w:rsid w:val="00AC69A9"/>
    <w:pPr>
      <w:spacing w:beforeAutospacing="1" w:afterAutospacing="1"/>
      <w:jc w:val="center"/>
    </w:pPr>
  </w:style>
  <w:style w:type="paragraph" w:customStyle="1" w:styleId="izmenaclan">
    <w:name w:val="izmena_clan"/>
    <w:basedOn w:val="Normal"/>
    <w:qFormat/>
    <w:rsid w:val="00AC69A9"/>
    <w:pPr>
      <w:spacing w:beforeAutospacing="1" w:afterAutospacing="1"/>
      <w:jc w:val="center"/>
    </w:pPr>
    <w:rPr>
      <w:b/>
      <w:bCs/>
    </w:rPr>
  </w:style>
  <w:style w:type="paragraph" w:customStyle="1" w:styleId="izmenatekst">
    <w:name w:val="izmena_tekst"/>
    <w:basedOn w:val="Normal"/>
    <w:qFormat/>
    <w:rsid w:val="00AC69A9"/>
    <w:pPr>
      <w:spacing w:beforeAutospacing="1" w:afterAutospacing="1"/>
    </w:pPr>
  </w:style>
  <w:style w:type="paragraph" w:customStyle="1" w:styleId="normalcentar">
    <w:name w:val="normalcentar"/>
    <w:basedOn w:val="Normal"/>
    <w:qFormat/>
    <w:rsid w:val="00AC69A9"/>
    <w:pPr>
      <w:spacing w:beforeAutospacing="1" w:afterAutospacing="1"/>
      <w:jc w:val="center"/>
    </w:pPr>
  </w:style>
  <w:style w:type="paragraph" w:customStyle="1" w:styleId="normalcentaritalic">
    <w:name w:val="normalcentaritalic"/>
    <w:basedOn w:val="Normal"/>
    <w:qFormat/>
    <w:rsid w:val="00AC69A9"/>
    <w:pPr>
      <w:spacing w:beforeAutospacing="1" w:afterAutospacing="1"/>
      <w:jc w:val="center"/>
    </w:pPr>
    <w:rPr>
      <w:i/>
      <w:iCs/>
    </w:rPr>
  </w:style>
  <w:style w:type="paragraph" w:customStyle="1" w:styleId="normalitalic">
    <w:name w:val="normalitalic"/>
    <w:basedOn w:val="Normal"/>
    <w:qFormat/>
    <w:rsid w:val="00AC69A9"/>
    <w:pPr>
      <w:spacing w:beforeAutospacing="1" w:afterAutospacing="1"/>
    </w:pPr>
    <w:rPr>
      <w:i/>
      <w:iCs/>
    </w:rPr>
  </w:style>
  <w:style w:type="paragraph" w:customStyle="1" w:styleId="tsaokvirom">
    <w:name w:val="tsaokvirom"/>
    <w:basedOn w:val="Normal"/>
    <w:qFormat/>
    <w:rsid w:val="00AC69A9"/>
    <w:pPr>
      <w:pBdr>
        <w:top w:val="inset" w:sz="4" w:space="0" w:color="000001"/>
        <w:left w:val="inset" w:sz="4" w:space="0" w:color="000001"/>
        <w:bottom w:val="inset" w:sz="4" w:space="0" w:color="000001"/>
        <w:right w:val="inset" w:sz="4" w:space="0" w:color="000001"/>
      </w:pBdr>
      <w:spacing w:beforeAutospacing="1" w:afterAutospacing="1"/>
    </w:pPr>
  </w:style>
  <w:style w:type="paragraph" w:customStyle="1" w:styleId="normalprored">
    <w:name w:val="normalprored"/>
    <w:basedOn w:val="Normal"/>
    <w:qFormat/>
    <w:rsid w:val="00AC69A9"/>
    <w:rPr>
      <w:sz w:val="26"/>
      <w:szCs w:val="26"/>
    </w:rPr>
  </w:style>
  <w:style w:type="paragraph" w:customStyle="1" w:styleId="wyq010---deo">
    <w:name w:val="wyq010---deo"/>
    <w:basedOn w:val="Normal"/>
    <w:qFormat/>
    <w:rsid w:val="00AC69A9"/>
    <w:pPr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qFormat/>
    <w:rsid w:val="00AC69A9"/>
    <w:pPr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qFormat/>
    <w:rsid w:val="00AC69A9"/>
    <w:pPr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qFormat/>
    <w:rsid w:val="00AC69A9"/>
    <w:pPr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qFormat/>
    <w:rsid w:val="00AC69A9"/>
    <w:pPr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qFormat/>
    <w:rsid w:val="00AC69A9"/>
    <w:pPr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qFormat/>
    <w:rsid w:val="00AC69A9"/>
    <w:pPr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qFormat/>
    <w:rsid w:val="00AC69A9"/>
    <w:pPr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qFormat/>
    <w:rsid w:val="00AC69A9"/>
    <w:pPr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LO-normal"/>
    <w:qFormat/>
    <w:rsid w:val="00AC69A9"/>
    <w:pPr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qFormat/>
    <w:rsid w:val="00AC69A9"/>
    <w:pPr>
      <w:spacing w:before="240" w:after="240"/>
      <w:jc w:val="center"/>
    </w:pPr>
    <w:rPr>
      <w:b/>
      <w:bCs/>
      <w:i/>
      <w:iCs/>
    </w:rPr>
  </w:style>
  <w:style w:type="paragraph" w:customStyle="1" w:styleId="wyq110---naslov-clana">
    <w:name w:val="wyq110---naslov-clana"/>
    <w:basedOn w:val="Normal"/>
    <w:qFormat/>
    <w:rsid w:val="00AC69A9"/>
    <w:pPr>
      <w:spacing w:before="240" w:after="240"/>
      <w:jc w:val="center"/>
    </w:pPr>
    <w:rPr>
      <w:b/>
      <w:bCs/>
    </w:rPr>
  </w:style>
  <w:style w:type="paragraph" w:customStyle="1" w:styleId="wyq120---podnaslov-clana">
    <w:name w:val="wyq120---podnaslov-clana"/>
    <w:basedOn w:val="Normal"/>
    <w:qFormat/>
    <w:rsid w:val="00AC69A9"/>
    <w:pPr>
      <w:spacing w:before="240" w:after="240"/>
      <w:jc w:val="center"/>
    </w:pPr>
    <w:rPr>
      <w:i/>
      <w:iCs/>
    </w:rPr>
  </w:style>
  <w:style w:type="paragraph" w:customStyle="1" w:styleId="uvuceni">
    <w:name w:val="uvuceni"/>
    <w:basedOn w:val="Normal"/>
    <w:qFormat/>
    <w:rsid w:val="00AC69A9"/>
    <w:pPr>
      <w:spacing w:after="24"/>
      <w:ind w:left="720" w:hanging="288"/>
    </w:pPr>
  </w:style>
  <w:style w:type="paragraph" w:customStyle="1" w:styleId="uvuceni2">
    <w:name w:val="uvuceni2"/>
    <w:basedOn w:val="Normal"/>
    <w:qFormat/>
    <w:rsid w:val="00AC69A9"/>
    <w:pPr>
      <w:spacing w:after="24"/>
      <w:ind w:left="720" w:hanging="408"/>
    </w:pPr>
  </w:style>
  <w:style w:type="paragraph" w:customStyle="1" w:styleId="tabelaepress">
    <w:name w:val="tabela_epress"/>
    <w:basedOn w:val="Normal"/>
    <w:qFormat/>
    <w:rsid w:val="00AC69A9"/>
    <w:pPr>
      <w:pBdr>
        <w:top w:val="outset" w:sz="6" w:space="0" w:color="000001"/>
        <w:left w:val="outset" w:sz="6" w:space="0" w:color="000001"/>
        <w:bottom w:val="outset" w:sz="6" w:space="0" w:color="000001"/>
        <w:right w:val="outset" w:sz="6" w:space="0" w:color="000001"/>
      </w:pBdr>
      <w:shd w:val="clear" w:color="auto" w:fill="0000CC"/>
      <w:spacing w:beforeAutospacing="1" w:afterAutospacing="1"/>
    </w:pPr>
  </w:style>
  <w:style w:type="paragraph" w:styleId="Header">
    <w:name w:val="header"/>
    <w:basedOn w:val="Normal"/>
    <w:link w:val="HeaderChar"/>
    <w:rsid w:val="0093718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937188"/>
    <w:pPr>
      <w:tabs>
        <w:tab w:val="center" w:pos="4535"/>
        <w:tab w:val="right" w:pos="9071"/>
      </w:tabs>
    </w:pPr>
  </w:style>
  <w:style w:type="paragraph" w:styleId="NormalWeb">
    <w:name w:val="Normal (Web)"/>
    <w:basedOn w:val="Normal"/>
    <w:qFormat/>
    <w:rsid w:val="00773847"/>
    <w:pPr>
      <w:spacing w:beforeAutospacing="1" w:afterAutospacing="1"/>
    </w:pPr>
    <w:rPr>
      <w:lang w:eastAsia="en-US"/>
    </w:rPr>
  </w:style>
  <w:style w:type="paragraph" w:styleId="ListParagraph">
    <w:name w:val="List Paragraph"/>
    <w:basedOn w:val="Normal"/>
    <w:qFormat/>
    <w:rsid w:val="009859AF"/>
    <w:pPr>
      <w:suppressAutoHyphens w:val="0"/>
      <w:spacing w:before="0" w:after="200" w:line="276" w:lineRule="auto"/>
      <w:ind w:left="720"/>
    </w:pPr>
    <w:rPr>
      <w:rFonts w:ascii="Times New Roman" w:hAnsi="Times New Roman" w:cs="Times New Roman"/>
      <w:sz w:val="28"/>
      <w:lang w:eastAsia="en-US"/>
    </w:rPr>
  </w:style>
  <w:style w:type="paragraph" w:styleId="FootnoteText">
    <w:name w:val="footnote text"/>
    <w:basedOn w:val="Normal"/>
    <w:link w:val="FootnoteTextChar"/>
    <w:semiHidden/>
    <w:qFormat/>
    <w:rsid w:val="009859AF"/>
    <w:pPr>
      <w:suppressAutoHyphens w:val="0"/>
      <w:spacing w:before="0" w:after="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FrameContents">
    <w:name w:val="Frame Contents"/>
    <w:basedOn w:val="Normal"/>
    <w:qFormat/>
    <w:rsid w:val="00187BF5"/>
  </w:style>
  <w:style w:type="paragraph" w:customStyle="1" w:styleId="Quotations">
    <w:name w:val="Quotations"/>
    <w:basedOn w:val="Normal"/>
    <w:qFormat/>
    <w:rsid w:val="00187BF5"/>
  </w:style>
  <w:style w:type="paragraph" w:styleId="Title">
    <w:name w:val="Title"/>
    <w:basedOn w:val="Heading"/>
    <w:qFormat/>
    <w:rsid w:val="00187BF5"/>
  </w:style>
  <w:style w:type="paragraph" w:styleId="Subtitle">
    <w:name w:val="Subtitle"/>
    <w:basedOn w:val="Heading"/>
    <w:qFormat/>
    <w:rsid w:val="00187BF5"/>
  </w:style>
  <w:style w:type="table" w:styleId="TableGrid">
    <w:name w:val="Table Grid"/>
    <w:basedOn w:val="TableNormal"/>
    <w:rsid w:val="0093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Lex_Template</vt:lpstr>
    </vt:vector>
  </TitlesOfParts>
  <Company>Agencija Fiser</Company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Lex_Template</dc:title>
  <dc:creator>slavica</dc:creator>
  <cp:lastModifiedBy>OS_Majilovac_1</cp:lastModifiedBy>
  <cp:revision>2</cp:revision>
  <cp:lastPrinted>2018-03-06T08:59:00Z</cp:lastPrinted>
  <dcterms:created xsi:type="dcterms:W3CDTF">2020-09-10T09:35:00Z</dcterms:created>
  <dcterms:modified xsi:type="dcterms:W3CDTF">2020-09-10T09:35:00Z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Agencija Fiser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