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FE" w:rsidRDefault="00DC68FE" w:rsidP="00DC68FE">
      <w:pPr>
        <w:jc w:val="both"/>
      </w:pPr>
    </w:p>
    <w:p w:rsidR="00DC68FE" w:rsidRDefault="00FD0311" w:rsidP="00DC68FE">
      <w:pPr>
        <w:jc w:val="both"/>
      </w:pPr>
      <w:r>
        <w:t>Основна школа „</w:t>
      </w:r>
      <w:r>
        <w:rPr>
          <w:lang w:val="sr-Cyrl-RS"/>
        </w:rPr>
        <w:t>Вук Караџић</w:t>
      </w:r>
      <w:r w:rsidR="00DC68FE">
        <w:t>“</w:t>
      </w:r>
    </w:p>
    <w:p w:rsidR="00DC68FE" w:rsidRDefault="00FD0311" w:rsidP="00DC68FE">
      <w:pPr>
        <w:jc w:val="both"/>
      </w:pPr>
      <w:r>
        <w:t>Мајиловац</w:t>
      </w:r>
    </w:p>
    <w:p w:rsidR="00DC68FE" w:rsidRDefault="00FD0311" w:rsidP="00DC68FE">
      <w:pPr>
        <w:jc w:val="both"/>
      </w:pPr>
      <w:r>
        <w:t>ул. Вука Караџића бб</w:t>
      </w:r>
    </w:p>
    <w:p w:rsidR="00DC68FE" w:rsidRDefault="00DC68FE" w:rsidP="00DC68FE">
      <w:pPr>
        <w:jc w:val="both"/>
      </w:pPr>
      <w:r>
        <w:t xml:space="preserve">дел. бр. </w:t>
      </w:r>
      <w:r w:rsidR="00FD0311">
        <w:t>72/18</w:t>
      </w:r>
    </w:p>
    <w:p w:rsidR="00DC68FE" w:rsidRDefault="00FD0311" w:rsidP="00DC68FE">
      <w:pPr>
        <w:jc w:val="both"/>
      </w:pPr>
      <w:r>
        <w:t>15.3</w:t>
      </w:r>
      <w:r w:rsidR="00DC68FE">
        <w:t>.201</w:t>
      </w:r>
      <w:r>
        <w:t>8</w:t>
      </w:r>
      <w:r w:rsidR="00DC68FE">
        <w:t>. године</w:t>
      </w:r>
    </w:p>
    <w:p w:rsidR="00DC68FE" w:rsidRDefault="00DC68FE" w:rsidP="00875770">
      <w:pPr>
        <w:jc w:val="both"/>
        <w:rPr>
          <w:b/>
          <w:u w:val="single"/>
        </w:rPr>
      </w:pPr>
    </w:p>
    <w:p w:rsidR="00875770" w:rsidRDefault="00875770" w:rsidP="00875770">
      <w:pPr>
        <w:jc w:val="both"/>
      </w:pPr>
      <w:r w:rsidRPr="007A0FE2">
        <w:rPr>
          <w:b/>
          <w:u w:val="single"/>
        </w:rPr>
        <w:t>Предмет:</w:t>
      </w:r>
      <w:r>
        <w:t xml:space="preserve"> Измена конкурсне документације</w:t>
      </w:r>
    </w:p>
    <w:p w:rsidR="00F52C5E" w:rsidRPr="00FD0311" w:rsidRDefault="00875770" w:rsidP="00875770">
      <w:pPr>
        <w:jc w:val="both"/>
        <w:rPr>
          <w:lang w:val="sr-Cyrl-RS"/>
        </w:rPr>
      </w:pPr>
      <w:r>
        <w:tab/>
        <w:t xml:space="preserve">У складу са чланом 63. </w:t>
      </w:r>
      <w:r w:rsidR="007A0FE2">
        <w:t>с</w:t>
      </w:r>
      <w:r>
        <w:t>тав 1. Закона о јавним набавкама</w:t>
      </w:r>
      <w:r w:rsidR="008301AD">
        <w:t xml:space="preserve"> („Службени гласник РС“ бр. 124/12, 14/15 и 68/15)</w:t>
      </w:r>
      <w:r>
        <w:t xml:space="preserve">, Наручилац мења конкурсну документацију ЈН бр. </w:t>
      </w:r>
      <w:r w:rsidR="00FD0311">
        <w:t>1</w:t>
      </w:r>
      <w:r>
        <w:t>/201</w:t>
      </w:r>
      <w:r w:rsidR="00FD0311">
        <w:t>8</w:t>
      </w:r>
      <w:r w:rsidR="008301AD">
        <w:t>-Н</w:t>
      </w:r>
      <w:r>
        <w:t xml:space="preserve">абавка </w:t>
      </w:r>
      <w:r w:rsidR="00FD0311">
        <w:rPr>
          <w:lang w:val="sr-Cyrl-RS"/>
        </w:rPr>
        <w:t>Екскурзије ученика за школску 2017/2018. годину.</w:t>
      </w:r>
    </w:p>
    <w:p w:rsidR="00F52C5E" w:rsidRDefault="008301AD" w:rsidP="000D77CA">
      <w:pPr>
        <w:ind w:firstLine="720"/>
        <w:jc w:val="both"/>
      </w:pPr>
      <w:r>
        <w:t xml:space="preserve">На страни </w:t>
      </w:r>
      <w:r w:rsidR="00D63049">
        <w:t>5-6</w:t>
      </w:r>
      <w:r w:rsidR="0033362B">
        <w:rPr>
          <w:lang w:val="sr-Cyrl-RS"/>
        </w:rPr>
        <w:t>/36</w:t>
      </w:r>
      <w:r w:rsidR="00D63049">
        <w:t xml:space="preserve"> </w:t>
      </w:r>
      <w:r w:rsidR="007C72B4">
        <w:t xml:space="preserve">конкурсне документације, поглавље </w:t>
      </w:r>
      <w:r w:rsidR="007C72B4" w:rsidRPr="005564CC">
        <w:rPr>
          <w:b/>
        </w:rPr>
        <w:t>„I</w:t>
      </w:r>
      <w:r w:rsidR="001952B0" w:rsidRPr="005564CC">
        <w:rPr>
          <w:b/>
        </w:rPr>
        <w:t>I</w:t>
      </w:r>
      <w:r w:rsidR="007C72B4" w:rsidRPr="005564CC">
        <w:rPr>
          <w:b/>
        </w:rPr>
        <w:t xml:space="preserve"> </w:t>
      </w:r>
      <w:r w:rsidR="001952B0" w:rsidRPr="005564CC">
        <w:rPr>
          <w:b/>
        </w:rPr>
        <w:t>ВРСТА,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ЕВЕНТУЛАНЕ ДОДАТНЕ УСЛУГЕ И СЛ.“</w:t>
      </w:r>
      <w:r>
        <w:t xml:space="preserve">, део који гласи </w:t>
      </w:r>
    </w:p>
    <w:p w:rsidR="00D8694A" w:rsidRPr="00D8694A" w:rsidRDefault="00D8694A" w:rsidP="000D77CA">
      <w:pPr>
        <w:ind w:firstLine="720"/>
        <w:jc w:val="both"/>
      </w:pPr>
    </w:p>
    <w:p w:rsidR="0033362B" w:rsidRDefault="0033362B" w:rsidP="0033362B">
      <w:pPr>
        <w:jc w:val="both"/>
        <w:rPr>
          <w:lang w:val="sr-Cyrl-RS"/>
        </w:rPr>
      </w:pPr>
      <w:r>
        <w:rPr>
          <w:lang w:val="sr-Cyrl-RS"/>
        </w:rPr>
        <w:t>„ Период реализације једнодневне екскурзије – 25. мај 2018. године“</w:t>
      </w:r>
    </w:p>
    <w:p w:rsidR="0033362B" w:rsidRDefault="0033362B" w:rsidP="0033362B">
      <w:pPr>
        <w:jc w:val="both"/>
        <w:rPr>
          <w:lang w:val="sr-Cyrl-RS"/>
        </w:rPr>
      </w:pPr>
      <w:r>
        <w:rPr>
          <w:lang w:val="sr-Cyrl-RS"/>
        </w:rPr>
        <w:t>„ Период реализације дводневне екскурзије – 25./26. мај 2018. године“</w:t>
      </w:r>
    </w:p>
    <w:p w:rsidR="005564CC" w:rsidRPr="0033362B" w:rsidRDefault="0033362B" w:rsidP="0033362B">
      <w:pPr>
        <w:spacing w:after="200" w:line="276" w:lineRule="auto"/>
        <w:jc w:val="both"/>
        <w:rPr>
          <w:rFonts w:eastAsia="Arial Unicode MS"/>
          <w:iCs/>
          <w:color w:val="000000"/>
          <w:kern w:val="2"/>
          <w:szCs w:val="24"/>
          <w:lang w:val="sr-Cyrl-RS" w:eastAsia="ar-SA"/>
        </w:rPr>
      </w:pPr>
      <w:r>
        <w:rPr>
          <w:lang w:val="sr-Cyrl-RS"/>
        </w:rPr>
        <w:t>„</w:t>
      </w:r>
      <w:r w:rsidRPr="0033362B">
        <w:rPr>
          <w:rFonts w:eastAsia="Arial Unicode MS"/>
          <w:iCs/>
          <w:color w:val="000000"/>
          <w:kern w:val="2"/>
          <w:szCs w:val="24"/>
          <w:lang w:eastAsia="ar-SA"/>
        </w:rPr>
        <w:t xml:space="preserve">Садржај дводневне екскурзије - </w:t>
      </w:r>
      <w:r w:rsidRPr="0033362B">
        <w:rPr>
          <w:rFonts w:eastAsia="Calibri"/>
          <w:szCs w:val="24"/>
          <w:u w:val="single"/>
        </w:rPr>
        <w:t>Први дан</w:t>
      </w:r>
      <w:r w:rsidRPr="0033362B">
        <w:rPr>
          <w:rFonts w:eastAsia="Calibri"/>
          <w:szCs w:val="24"/>
        </w:rPr>
        <w:t>: полазак из Мајиловца  у раним јутарњим сатима , аутобусом преко Крагујевца и Чачка стиже се до Овчар бање где се прави краћи одмор. Пут се наставља према Бајиној Башти до манастира Рача, где се ученици упознају са историјским подацима о настанку и развоју овог манастира. Том приликом планирана је и посета ХЕ“Перућац“. Пут се наставља према селу Кремна, где се ученици упознају са причом о чувеној породици Тарабић.  Након тога креће се ка Златибору, где је превиђен с</w:t>
      </w:r>
      <w:r>
        <w:rPr>
          <w:rFonts w:eastAsia="Calibri"/>
          <w:szCs w:val="24"/>
        </w:rPr>
        <w:t>мештај ученика, вечера и ноћење</w:t>
      </w:r>
      <w:r>
        <w:rPr>
          <w:rFonts w:eastAsia="Calibri"/>
          <w:szCs w:val="24"/>
          <w:lang w:val="sr-Cyrl-RS"/>
        </w:rPr>
        <w:t>“,</w:t>
      </w:r>
      <w:r>
        <w:rPr>
          <w:rFonts w:eastAsia="Arial Unicode MS"/>
          <w:iCs/>
          <w:color w:val="000000"/>
          <w:kern w:val="2"/>
          <w:szCs w:val="24"/>
          <w:lang w:val="sr-Cyrl-RS" w:eastAsia="ar-SA"/>
        </w:rPr>
        <w:t xml:space="preserve"> </w:t>
      </w:r>
      <w:r w:rsidR="008301AD">
        <w:rPr>
          <w:spacing w:val="-5"/>
          <w:lang w:val="sr-Cyrl-CS"/>
        </w:rPr>
        <w:t xml:space="preserve">СЕ </w:t>
      </w:r>
      <w:r w:rsidR="005564CC">
        <w:rPr>
          <w:spacing w:val="-5"/>
          <w:lang w:val="sr-Cyrl-CS"/>
        </w:rPr>
        <w:t>МЕЊА тако да гласи</w:t>
      </w:r>
    </w:p>
    <w:p w:rsidR="0033362B" w:rsidRDefault="0033362B" w:rsidP="0033362B">
      <w:pPr>
        <w:jc w:val="both"/>
        <w:rPr>
          <w:lang w:val="sr-Cyrl-RS"/>
        </w:rPr>
      </w:pPr>
      <w:r>
        <w:rPr>
          <w:lang w:val="sr-Cyrl-RS"/>
        </w:rPr>
        <w:t>„ Период реализације једнодневне екскурзије – крајем маја 2018. године“</w:t>
      </w:r>
    </w:p>
    <w:p w:rsidR="0033362B" w:rsidRDefault="0033362B" w:rsidP="0033362B">
      <w:pPr>
        <w:jc w:val="both"/>
        <w:rPr>
          <w:lang w:val="sr-Cyrl-RS"/>
        </w:rPr>
      </w:pPr>
      <w:r>
        <w:rPr>
          <w:lang w:val="sr-Cyrl-RS"/>
        </w:rPr>
        <w:t>„ Период реализације дводневне екскурзије – крајем маја 2018. године“</w:t>
      </w:r>
    </w:p>
    <w:p w:rsidR="000731CF" w:rsidRDefault="0033362B" w:rsidP="000731CF">
      <w:pPr>
        <w:spacing w:after="200" w:line="276" w:lineRule="auto"/>
        <w:jc w:val="both"/>
        <w:rPr>
          <w:rFonts w:eastAsia="Arial Unicode MS"/>
          <w:iCs/>
          <w:color w:val="000000"/>
          <w:kern w:val="2"/>
          <w:szCs w:val="24"/>
          <w:lang w:val="sr-Cyrl-RS" w:eastAsia="ar-SA"/>
        </w:rPr>
      </w:pPr>
      <w:r>
        <w:rPr>
          <w:rFonts w:eastAsia="Arial Unicode MS"/>
          <w:b/>
          <w:iCs/>
          <w:color w:val="000000"/>
          <w:kern w:val="2"/>
          <w:szCs w:val="24"/>
          <w:lang w:val="sr-Cyrl-RS" w:eastAsia="ar-SA"/>
        </w:rPr>
        <w:t xml:space="preserve">„ </w:t>
      </w:r>
      <w:r w:rsidRPr="0033362B">
        <w:rPr>
          <w:rFonts w:eastAsia="Arial Unicode MS"/>
          <w:iCs/>
          <w:color w:val="000000"/>
          <w:kern w:val="2"/>
          <w:szCs w:val="24"/>
          <w:lang w:eastAsia="ar-SA"/>
        </w:rPr>
        <w:t xml:space="preserve">Садржај: </w:t>
      </w:r>
      <w:r w:rsidRPr="006B5CFD">
        <w:rPr>
          <w:rFonts w:eastAsia="Calibri"/>
          <w:szCs w:val="24"/>
          <w:u w:val="single"/>
        </w:rPr>
        <w:t>Први дан</w:t>
      </w:r>
      <w:r w:rsidRPr="006B5CFD">
        <w:rPr>
          <w:rFonts w:eastAsia="Calibri"/>
          <w:szCs w:val="24"/>
        </w:rPr>
        <w:t>: полазак из Мајиловца  у раним јутарњим сатима , аутобусом преко Крагујевца и Чачка стиже се до Овчар бање где се прави краћи одмор. Пут се наставља према</w:t>
      </w:r>
      <w:r w:rsidRPr="006B5CFD">
        <w:rPr>
          <w:rFonts w:eastAsia="Calibri"/>
          <w:szCs w:val="24"/>
          <w:lang w:val="sr-Cyrl-RS"/>
        </w:rPr>
        <w:t xml:space="preserve"> Бајиној башти и</w:t>
      </w:r>
      <w:r w:rsidRPr="006B5CFD">
        <w:rPr>
          <w:rFonts w:eastAsia="Calibri"/>
          <w:szCs w:val="24"/>
        </w:rPr>
        <w:t xml:space="preserve"> селу Кремна, где се ученици упознају са причом о чувеној породици Тарабић.  Након тога креће се ка Златибору, где је превиђен смештај ученика, вечера и ноћење”</w:t>
      </w:r>
      <w:r w:rsidRPr="006B5CFD">
        <w:rPr>
          <w:rFonts w:eastAsia="Calibri"/>
          <w:szCs w:val="24"/>
          <w:lang w:val="sr-Cyrl-RS"/>
        </w:rPr>
        <w:t>.</w:t>
      </w:r>
      <w:bookmarkStart w:id="0" w:name="_GoBack"/>
      <w:bookmarkEnd w:id="0"/>
    </w:p>
    <w:p w:rsidR="00F52C5E" w:rsidRPr="000731CF" w:rsidRDefault="005564CC" w:rsidP="000731CF">
      <w:pPr>
        <w:spacing w:after="200" w:line="276" w:lineRule="auto"/>
        <w:ind w:firstLine="720"/>
        <w:jc w:val="both"/>
        <w:rPr>
          <w:rFonts w:eastAsia="Arial Unicode MS"/>
          <w:iCs/>
          <w:color w:val="000000"/>
          <w:kern w:val="2"/>
          <w:szCs w:val="24"/>
          <w:lang w:val="sr-Cyrl-RS" w:eastAsia="ar-SA"/>
        </w:rPr>
      </w:pPr>
      <w:r w:rsidRPr="00531E73">
        <w:rPr>
          <w:iCs/>
        </w:rPr>
        <w:t xml:space="preserve">На страни </w:t>
      </w:r>
      <w:r w:rsidR="0033362B">
        <w:rPr>
          <w:iCs/>
        </w:rPr>
        <w:t>13</w:t>
      </w:r>
      <w:r w:rsidRPr="00531E73">
        <w:rPr>
          <w:iCs/>
        </w:rPr>
        <w:t>/</w:t>
      </w:r>
      <w:r w:rsidR="0033362B">
        <w:rPr>
          <w:iCs/>
        </w:rPr>
        <w:t>36</w:t>
      </w:r>
      <w:r>
        <w:rPr>
          <w:iCs/>
        </w:rPr>
        <w:t xml:space="preserve"> </w:t>
      </w:r>
      <w:r w:rsidRPr="00531E73">
        <w:rPr>
          <w:iCs/>
        </w:rPr>
        <w:t>у поглављу „</w:t>
      </w:r>
      <w:r w:rsidR="0033362B">
        <w:rPr>
          <w:b/>
          <w:iCs/>
        </w:rPr>
        <w:t>V</w:t>
      </w:r>
      <w:r w:rsidRPr="004E5A84">
        <w:rPr>
          <w:b/>
          <w:iCs/>
        </w:rPr>
        <w:t xml:space="preserve"> </w:t>
      </w:r>
      <w:r w:rsidRPr="005564CC">
        <w:rPr>
          <w:b/>
          <w:spacing w:val="-5"/>
        </w:rPr>
        <w:t>УПУТСТВО ПОНУЂАЧИМА КАКО</w:t>
      </w:r>
      <w:r>
        <w:rPr>
          <w:spacing w:val="-5"/>
        </w:rPr>
        <w:t xml:space="preserve"> </w:t>
      </w:r>
      <w:r w:rsidRPr="005564CC">
        <w:rPr>
          <w:b/>
          <w:spacing w:val="-5"/>
        </w:rPr>
        <w:t>ДА САЧИНЕ ПОНУДУ</w:t>
      </w:r>
      <w:r>
        <w:rPr>
          <w:spacing w:val="-5"/>
        </w:rPr>
        <w:t>“</w:t>
      </w:r>
      <w:r w:rsidR="00D8694A">
        <w:rPr>
          <w:spacing w:val="-5"/>
        </w:rPr>
        <w:t xml:space="preserve"> </w:t>
      </w:r>
      <w:r>
        <w:rPr>
          <w:spacing w:val="-5"/>
        </w:rPr>
        <w:t xml:space="preserve"> </w:t>
      </w:r>
      <w:r>
        <w:rPr>
          <w:iCs/>
        </w:rPr>
        <w:t>у тачки 2. „</w:t>
      </w:r>
      <w:r w:rsidR="00D8694A">
        <w:rPr>
          <w:iCs/>
        </w:rPr>
        <w:t>НАЧИН НА КОЈИ ПОНУДА МОРА ДА БУДЕ САЧИЊЕНА</w:t>
      </w:r>
      <w:r>
        <w:rPr>
          <w:iCs/>
        </w:rPr>
        <w:t xml:space="preserve">“, се мења </w:t>
      </w:r>
      <w:r w:rsidR="00D8694A">
        <w:rPr>
          <w:iCs/>
        </w:rPr>
        <w:t xml:space="preserve">део који се односи на </w:t>
      </w:r>
      <w:r>
        <w:rPr>
          <w:iCs/>
        </w:rPr>
        <w:t>датум пријема и отвар</w:t>
      </w:r>
      <w:r w:rsidR="0033362B">
        <w:rPr>
          <w:iCs/>
        </w:rPr>
        <w:t>ања понуда, тако да уместо 16.3.2018</w:t>
      </w:r>
      <w:r>
        <w:rPr>
          <w:iCs/>
        </w:rPr>
        <w:t xml:space="preserve">. стоји </w:t>
      </w:r>
      <w:r w:rsidR="0033362B">
        <w:rPr>
          <w:b/>
          <w:iCs/>
        </w:rPr>
        <w:t>19.3</w:t>
      </w:r>
      <w:r w:rsidRPr="00001903">
        <w:rPr>
          <w:b/>
          <w:iCs/>
        </w:rPr>
        <w:t>.201</w:t>
      </w:r>
      <w:r w:rsidR="0033362B">
        <w:rPr>
          <w:b/>
          <w:iCs/>
        </w:rPr>
        <w:t>8</w:t>
      </w:r>
      <w:r w:rsidRPr="00001903">
        <w:rPr>
          <w:b/>
          <w:iCs/>
        </w:rPr>
        <w:t>. године.</w:t>
      </w:r>
    </w:p>
    <w:p w:rsidR="004E5A84" w:rsidRPr="004E5A84" w:rsidRDefault="004E5A84" w:rsidP="00F52C5E">
      <w:pPr>
        <w:jc w:val="both"/>
        <w:rPr>
          <w:iCs/>
        </w:rPr>
      </w:pPr>
      <w:r>
        <w:rPr>
          <w:b/>
          <w:iCs/>
        </w:rPr>
        <w:tab/>
      </w:r>
      <w:r w:rsidRPr="004E5A84">
        <w:rPr>
          <w:iCs/>
        </w:rPr>
        <w:t>У свему осталом конкурсна документација остаје непромењена.</w:t>
      </w:r>
    </w:p>
    <w:p w:rsidR="004E5A84" w:rsidRPr="004E5A84" w:rsidRDefault="004E5A84" w:rsidP="00F52C5E">
      <w:pPr>
        <w:jc w:val="both"/>
        <w:rPr>
          <w:iCs/>
        </w:rPr>
      </w:pPr>
    </w:p>
    <w:p w:rsidR="007A0FE2" w:rsidRDefault="000731CF" w:rsidP="00875770">
      <w:pPr>
        <w:jc w:val="both"/>
      </w:pPr>
      <w:r>
        <w:t>У Мајиловцу</w:t>
      </w:r>
    </w:p>
    <w:p w:rsidR="007A0FE2" w:rsidRDefault="00817A27" w:rsidP="00875770">
      <w:pPr>
        <w:jc w:val="both"/>
      </w:pPr>
      <w:r>
        <w:t xml:space="preserve">дана </w:t>
      </w:r>
      <w:r w:rsidR="000731CF">
        <w:t>15.3</w:t>
      </w:r>
      <w:r w:rsidR="007A0FE2">
        <w:t>.201</w:t>
      </w:r>
      <w:r w:rsidR="000731CF">
        <w:t>8</w:t>
      </w:r>
      <w:r w:rsidR="007A0FE2">
        <w:t>. године</w:t>
      </w:r>
    </w:p>
    <w:p w:rsidR="007A0FE2" w:rsidRPr="000731CF" w:rsidRDefault="007A0FE2" w:rsidP="008D3872">
      <w:pPr>
        <w:jc w:val="right"/>
      </w:pPr>
      <w:r w:rsidRPr="000731CF">
        <w:t>Комисија за јавну набавку</w:t>
      </w:r>
      <w:r w:rsidR="008D3872" w:rsidRPr="000731CF">
        <w:t xml:space="preserve">                                                                                                </w:t>
      </w:r>
    </w:p>
    <w:p w:rsidR="008D3872" w:rsidRPr="000731CF" w:rsidRDefault="000731CF" w:rsidP="000731CF">
      <w:pPr>
        <w:jc w:val="center"/>
      </w:pPr>
      <w:r>
        <w:rPr>
          <w:lang w:val="sr-Cyrl-RS"/>
        </w:rPr>
        <w:t xml:space="preserve">                                                                                           </w:t>
      </w:r>
      <w:r w:rsidRPr="000731CF">
        <w:t>Бојан Милојковић</w:t>
      </w:r>
      <w:r w:rsidR="008D3872" w:rsidRPr="000731CF">
        <w:t>, секретар школе</w:t>
      </w:r>
    </w:p>
    <w:p w:rsidR="001453FE" w:rsidRDefault="000731CF" w:rsidP="00875770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Милица Урошевић Ићитовић, педагог</w:t>
      </w:r>
    </w:p>
    <w:p w:rsidR="000731CF" w:rsidRPr="000731CF" w:rsidRDefault="000731CF" w:rsidP="00875770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Иван Вељовић, шеф рачуноводства</w:t>
      </w:r>
    </w:p>
    <w:sectPr w:rsidR="000731CF" w:rsidRPr="000731CF" w:rsidSect="000731CF">
      <w:footerReference w:type="default" r:id="rId8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8B" w:rsidRDefault="003D208B" w:rsidP="00D046C4">
      <w:r>
        <w:separator/>
      </w:r>
    </w:p>
  </w:endnote>
  <w:endnote w:type="continuationSeparator" w:id="0">
    <w:p w:rsidR="003D208B" w:rsidRDefault="003D208B" w:rsidP="00D0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04539"/>
      <w:docPartObj>
        <w:docPartGallery w:val="Page Numbers (Bottom of Page)"/>
        <w:docPartUnique/>
      </w:docPartObj>
    </w:sdtPr>
    <w:sdtEndPr/>
    <w:sdtContent>
      <w:sdt>
        <w:sdtPr>
          <w:id w:val="-1075814930"/>
          <w:docPartObj>
            <w:docPartGallery w:val="Page Numbers (Top of Page)"/>
            <w:docPartUnique/>
          </w:docPartObj>
        </w:sdtPr>
        <w:sdtEndPr/>
        <w:sdtContent>
          <w:p w:rsidR="00025B1F" w:rsidRDefault="00025B1F">
            <w:pPr>
              <w:pStyle w:val="Footer"/>
              <w:jc w:val="center"/>
            </w:pPr>
            <w:r>
              <w:t xml:space="preserve">Page </w:t>
            </w:r>
            <w:r w:rsidR="00590F6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90F6B">
              <w:rPr>
                <w:b/>
                <w:szCs w:val="24"/>
              </w:rPr>
              <w:fldChar w:fldCharType="separate"/>
            </w:r>
            <w:r w:rsidR="006B5CFD">
              <w:rPr>
                <w:b/>
                <w:noProof/>
              </w:rPr>
              <w:t>1</w:t>
            </w:r>
            <w:r w:rsidR="00590F6B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590F6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90F6B">
              <w:rPr>
                <w:b/>
                <w:szCs w:val="24"/>
              </w:rPr>
              <w:fldChar w:fldCharType="separate"/>
            </w:r>
            <w:r w:rsidR="006B5CFD">
              <w:rPr>
                <w:b/>
                <w:noProof/>
              </w:rPr>
              <w:t>1</w:t>
            </w:r>
            <w:r w:rsidR="00590F6B">
              <w:rPr>
                <w:b/>
                <w:szCs w:val="24"/>
              </w:rPr>
              <w:fldChar w:fldCharType="end"/>
            </w:r>
          </w:p>
        </w:sdtContent>
      </w:sdt>
    </w:sdtContent>
  </w:sdt>
  <w:p w:rsidR="00025B1F" w:rsidRDefault="00025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8B" w:rsidRDefault="003D208B" w:rsidP="00D046C4">
      <w:r>
        <w:separator/>
      </w:r>
    </w:p>
  </w:footnote>
  <w:footnote w:type="continuationSeparator" w:id="0">
    <w:p w:rsidR="003D208B" w:rsidRDefault="003D208B" w:rsidP="00D0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7EA7"/>
    <w:multiLevelType w:val="hybridMultilevel"/>
    <w:tmpl w:val="46DE3E44"/>
    <w:lvl w:ilvl="0" w:tplc="04090011">
      <w:start w:val="1"/>
      <w:numFmt w:val="decimal"/>
      <w:lvlText w:val="%1)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52002"/>
    <w:multiLevelType w:val="hybridMultilevel"/>
    <w:tmpl w:val="AA1445BA"/>
    <w:lvl w:ilvl="0" w:tplc="BF548BB8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5BA0"/>
    <w:multiLevelType w:val="hybridMultilevel"/>
    <w:tmpl w:val="3C3C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0"/>
    <w:rsid w:val="00001903"/>
    <w:rsid w:val="0001147D"/>
    <w:rsid w:val="00025B1F"/>
    <w:rsid w:val="00055F28"/>
    <w:rsid w:val="000731CF"/>
    <w:rsid w:val="000B1744"/>
    <w:rsid w:val="000D097B"/>
    <w:rsid w:val="000D77CA"/>
    <w:rsid w:val="000F3B98"/>
    <w:rsid w:val="001453FE"/>
    <w:rsid w:val="00160D11"/>
    <w:rsid w:val="001952B0"/>
    <w:rsid w:val="001D3089"/>
    <w:rsid w:val="001F2E4D"/>
    <w:rsid w:val="002061F9"/>
    <w:rsid w:val="00251567"/>
    <w:rsid w:val="00303C27"/>
    <w:rsid w:val="00327B52"/>
    <w:rsid w:val="0033362B"/>
    <w:rsid w:val="003733A0"/>
    <w:rsid w:val="003952D0"/>
    <w:rsid w:val="003A1312"/>
    <w:rsid w:val="003A4FF1"/>
    <w:rsid w:val="003B76EF"/>
    <w:rsid w:val="003D208B"/>
    <w:rsid w:val="004541EE"/>
    <w:rsid w:val="004E3E75"/>
    <w:rsid w:val="004E5A84"/>
    <w:rsid w:val="00531E73"/>
    <w:rsid w:val="005564CC"/>
    <w:rsid w:val="00590F6B"/>
    <w:rsid w:val="005B66CD"/>
    <w:rsid w:val="005C055A"/>
    <w:rsid w:val="006036B8"/>
    <w:rsid w:val="00605043"/>
    <w:rsid w:val="00622AAF"/>
    <w:rsid w:val="006342ED"/>
    <w:rsid w:val="00644BC1"/>
    <w:rsid w:val="00645BC6"/>
    <w:rsid w:val="0068702C"/>
    <w:rsid w:val="006A06F3"/>
    <w:rsid w:val="006B3149"/>
    <w:rsid w:val="006B5CFD"/>
    <w:rsid w:val="006D7775"/>
    <w:rsid w:val="007433F1"/>
    <w:rsid w:val="0078167F"/>
    <w:rsid w:val="007A0FE2"/>
    <w:rsid w:val="007C72B4"/>
    <w:rsid w:val="007E474E"/>
    <w:rsid w:val="00817A27"/>
    <w:rsid w:val="008301AD"/>
    <w:rsid w:val="00875770"/>
    <w:rsid w:val="008A418C"/>
    <w:rsid w:val="008D3872"/>
    <w:rsid w:val="00917862"/>
    <w:rsid w:val="00961CEF"/>
    <w:rsid w:val="009C6A4C"/>
    <w:rsid w:val="00A23A7B"/>
    <w:rsid w:val="00A8028E"/>
    <w:rsid w:val="00AA59E5"/>
    <w:rsid w:val="00AF4D91"/>
    <w:rsid w:val="00AF6EE7"/>
    <w:rsid w:val="00B532CB"/>
    <w:rsid w:val="00C019B4"/>
    <w:rsid w:val="00C038F2"/>
    <w:rsid w:val="00C0745C"/>
    <w:rsid w:val="00C11562"/>
    <w:rsid w:val="00CD1FB4"/>
    <w:rsid w:val="00CD6FEA"/>
    <w:rsid w:val="00D046C4"/>
    <w:rsid w:val="00D170F4"/>
    <w:rsid w:val="00D63049"/>
    <w:rsid w:val="00D8694A"/>
    <w:rsid w:val="00D91683"/>
    <w:rsid w:val="00DB6CF2"/>
    <w:rsid w:val="00DC68FE"/>
    <w:rsid w:val="00DD5EE2"/>
    <w:rsid w:val="00E03B97"/>
    <w:rsid w:val="00E855BE"/>
    <w:rsid w:val="00EB7057"/>
    <w:rsid w:val="00F52C5E"/>
    <w:rsid w:val="00F6132B"/>
    <w:rsid w:val="00F87E35"/>
    <w:rsid w:val="00FB0F30"/>
    <w:rsid w:val="00FB775E"/>
    <w:rsid w:val="00FC3F4D"/>
    <w:rsid w:val="00FD0311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4CB9-E7F3-489B-A469-264151AC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327B52"/>
    <w:rPr>
      <w:rFonts w:eastAsia="Times New Roman"/>
      <w:i/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7B52"/>
    <w:rPr>
      <w:rFonts w:eastAsia="Times New Roman"/>
      <w:i/>
      <w:iCs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4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6C4"/>
  </w:style>
  <w:style w:type="paragraph" w:styleId="Footer">
    <w:name w:val="footer"/>
    <w:basedOn w:val="Normal"/>
    <w:link w:val="FooterChar"/>
    <w:uiPriority w:val="99"/>
    <w:unhideWhenUsed/>
    <w:rsid w:val="00D04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6C4"/>
  </w:style>
  <w:style w:type="paragraph" w:styleId="BalloonText">
    <w:name w:val="Balloon Text"/>
    <w:basedOn w:val="Normal"/>
    <w:link w:val="BalloonTextChar"/>
    <w:uiPriority w:val="99"/>
    <w:semiHidden/>
    <w:unhideWhenUsed/>
    <w:rsid w:val="00C0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DFCF-A3DF-4BB0-BDE6-AD9E827F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</dc:creator>
  <cp:lastModifiedBy>OS_Majilovac_1</cp:lastModifiedBy>
  <cp:revision>4</cp:revision>
  <cp:lastPrinted>2017-08-10T11:21:00Z</cp:lastPrinted>
  <dcterms:created xsi:type="dcterms:W3CDTF">2018-03-15T12:34:00Z</dcterms:created>
  <dcterms:modified xsi:type="dcterms:W3CDTF">2018-03-15T12:36:00Z</dcterms:modified>
</cp:coreProperties>
</file>