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F" w:rsidRDefault="00B24ECF" w:rsidP="00B24EC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p w:rsidR="003B30B5" w:rsidRPr="003B30B5" w:rsidRDefault="003B30B5" w:rsidP="00B24ECF">
      <w:pPr>
        <w:jc w:val="center"/>
        <w:rPr>
          <w:rFonts w:ascii="Times New Roman" w:hAnsi="Times New Roman" w:cs="Times New Roman"/>
          <w:b/>
          <w:sz w:val="28"/>
        </w:rPr>
      </w:pPr>
    </w:p>
    <w:p w:rsidR="003B30B5" w:rsidRPr="003B30B5" w:rsidRDefault="003B30B5" w:rsidP="00B24EC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F75CCD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5/1</w:t>
            </w:r>
          </w:p>
        </w:tc>
        <w:tc>
          <w:tcPr>
            <w:tcW w:w="4251" w:type="dxa"/>
            <w:vMerge w:val="restart"/>
          </w:tcPr>
          <w:p w:rsidR="00B24ECF" w:rsidRPr="00310A46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B24ECF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4ECF" w:rsidRPr="00742C54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B24ECF" w:rsidRPr="008B4ED0" w:rsidRDefault="00B24ECF" w:rsidP="00007F6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3B30B5" w:rsidRDefault="003B30B5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Ђорђевић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Ацић</w:t>
            </w:r>
            <w:proofErr w:type="spellEnd"/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B24ECF" w:rsidRPr="003B30B5" w:rsidRDefault="003B30B5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Биологија</w:t>
            </w:r>
            <w:proofErr w:type="spellEnd"/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21.3.2020.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4ECF" w:rsidRPr="00310A4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04872" w:rsidTr="00B24ECF">
        <w:trPr>
          <w:gridBefore w:val="1"/>
          <w:wBefore w:w="6" w:type="dxa"/>
        </w:trPr>
        <w:tc>
          <w:tcPr>
            <w:tcW w:w="2285" w:type="dxa"/>
          </w:tcPr>
          <w:p w:rsidR="00704872" w:rsidRPr="00741411" w:rsidRDefault="003B30B5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Размножавање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разноликост</w:t>
            </w:r>
            <w:proofErr w:type="spellEnd"/>
          </w:p>
        </w:tc>
        <w:tc>
          <w:tcPr>
            <w:tcW w:w="2231" w:type="dxa"/>
          </w:tcPr>
          <w:p w:rsidR="00704872" w:rsidRDefault="00704872" w:rsidP="00007F66"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704872" w:rsidRPr="003B30B5" w:rsidRDefault="00704872" w:rsidP="00007F66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</w:t>
            </w:r>
            <w:r w:rsidR="003B30B5">
              <w:t>е</w:t>
            </w:r>
            <w:proofErr w:type="spellEnd"/>
            <w:r w:rsidR="003B30B5">
              <w:t xml:space="preserve"> </w:t>
            </w:r>
            <w:proofErr w:type="spellStart"/>
            <w:r w:rsidR="003B30B5">
              <w:t>информација</w:t>
            </w:r>
            <w:proofErr w:type="spellEnd"/>
            <w:r w:rsidR="003B30B5">
              <w:t xml:space="preserve"> </w:t>
            </w:r>
            <w:proofErr w:type="spellStart"/>
            <w:r w:rsidR="003B30B5">
              <w:t>путем</w:t>
            </w:r>
            <w:proofErr w:type="spellEnd"/>
            <w:r w:rsidR="003B30B5">
              <w:t xml:space="preserve"> </w:t>
            </w:r>
            <w:proofErr w:type="spellStart"/>
            <w:r w:rsidR="003B30B5">
              <w:t>Вибер</w:t>
            </w:r>
            <w:proofErr w:type="spellEnd"/>
            <w:r w:rsidR="003B30B5">
              <w:t xml:space="preserve"> </w:t>
            </w:r>
            <w:proofErr w:type="spellStart"/>
            <w:r w:rsidR="003B30B5">
              <w:t>групе</w:t>
            </w:r>
            <w:proofErr w:type="spellEnd"/>
            <w:r w:rsidR="003B30B5">
              <w:t>.</w:t>
            </w:r>
          </w:p>
          <w:p w:rsidR="00704872" w:rsidRPr="003B30B5" w:rsidRDefault="00704872" w:rsidP="00007F66"/>
        </w:tc>
        <w:tc>
          <w:tcPr>
            <w:tcW w:w="2232" w:type="dxa"/>
          </w:tcPr>
          <w:p w:rsidR="00704872" w:rsidRDefault="00704872" w:rsidP="00007F66">
            <w:r>
              <w:t xml:space="preserve"> </w:t>
            </w: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, </w:t>
            </w:r>
            <w:proofErr w:type="spellStart"/>
            <w:r>
              <w:t>поставља</w:t>
            </w:r>
            <w:proofErr w:type="spellEnd"/>
            <w:r>
              <w:t xml:space="preserve"> </w:t>
            </w:r>
            <w:proofErr w:type="spellStart"/>
            <w:r>
              <w:t>питања</w:t>
            </w:r>
            <w:proofErr w:type="spellEnd"/>
            <w:r>
              <w:t xml:space="preserve">,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одговоре</w:t>
            </w:r>
            <w:proofErr w:type="spellEnd"/>
            <w:r>
              <w:t xml:space="preserve">, </w:t>
            </w:r>
            <w:proofErr w:type="spellStart"/>
            <w:r>
              <w:t>учествује</w:t>
            </w:r>
            <w:proofErr w:type="spellEnd"/>
            <w:r>
              <w:t xml:space="preserve">  у </w:t>
            </w:r>
            <w:proofErr w:type="spellStart"/>
            <w:r>
              <w:t>дискусији</w:t>
            </w:r>
            <w:proofErr w:type="spellEnd"/>
          </w:p>
          <w:p w:rsidR="00704872" w:rsidRPr="00DB2116" w:rsidRDefault="00704872" w:rsidP="00007F66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мотивише</w:t>
            </w:r>
            <w:proofErr w:type="spellEnd"/>
            <w:r>
              <w:t xml:space="preserve">, </w:t>
            </w:r>
            <w:proofErr w:type="spellStart"/>
            <w:r>
              <w:t>усмерава</w:t>
            </w:r>
            <w:proofErr w:type="spellEnd"/>
            <w:r>
              <w:t xml:space="preserve"> и </w:t>
            </w:r>
            <w:proofErr w:type="spellStart"/>
            <w:r>
              <w:t>додатно</w:t>
            </w:r>
            <w:proofErr w:type="spellEnd"/>
            <w:r>
              <w:t xml:space="preserve"> </w:t>
            </w:r>
            <w:proofErr w:type="spellStart"/>
            <w:r>
              <w:t>појашњава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и </w:t>
            </w:r>
            <w:proofErr w:type="spellStart"/>
            <w:r>
              <w:t>вежбања</w:t>
            </w:r>
            <w:proofErr w:type="spellEnd"/>
            <w:r>
              <w:t xml:space="preserve">, </w:t>
            </w:r>
            <w:proofErr w:type="spellStart"/>
            <w:r>
              <w:t>прати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</w:p>
        </w:tc>
        <w:tc>
          <w:tcPr>
            <w:tcW w:w="2231" w:type="dxa"/>
          </w:tcPr>
          <w:p w:rsidR="00704872" w:rsidRDefault="00704872" w:rsidP="00007F66">
            <w:r>
              <w:t xml:space="preserve"> </w:t>
            </w:r>
            <w:proofErr w:type="spellStart"/>
            <w:r>
              <w:t>Ученику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додељују</w:t>
            </w:r>
            <w:proofErr w:type="spellEnd"/>
            <w:r>
              <w:t xml:space="preserve"> </w:t>
            </w:r>
            <w:proofErr w:type="spellStart"/>
            <w:r>
              <w:t>задаци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и </w:t>
            </w:r>
            <w:proofErr w:type="spellStart"/>
            <w:r>
              <w:t>Месинџера</w:t>
            </w:r>
            <w:proofErr w:type="spellEnd"/>
          </w:p>
          <w:p w:rsidR="00704872" w:rsidRPr="00EA1F7C" w:rsidRDefault="00704872" w:rsidP="00007F66"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  <w:r>
              <w:t xml:space="preserve"> и </w:t>
            </w:r>
            <w:proofErr w:type="spellStart"/>
            <w:r>
              <w:t>шаље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истим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</w:p>
        </w:tc>
        <w:tc>
          <w:tcPr>
            <w:tcW w:w="2232" w:type="dxa"/>
          </w:tcPr>
          <w:p w:rsidR="00016053" w:rsidRPr="003B30B5" w:rsidRDefault="00016053" w:rsidP="00016053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704872" w:rsidRPr="00EA1F7C" w:rsidRDefault="00016053" w:rsidP="00016053">
            <w:proofErr w:type="spellStart"/>
            <w:r>
              <w:t>Евиденција</w:t>
            </w:r>
            <w:proofErr w:type="spellEnd"/>
            <w:r>
              <w:t xml:space="preserve"> у </w:t>
            </w:r>
            <w:proofErr w:type="spellStart"/>
            <w:r>
              <w:t>Ес</w:t>
            </w:r>
            <w:proofErr w:type="spellEnd"/>
            <w:r>
              <w:t xml:space="preserve"> – </w:t>
            </w:r>
            <w:proofErr w:type="spellStart"/>
            <w:r>
              <w:t>дневнику</w:t>
            </w:r>
            <w:proofErr w:type="spellEnd"/>
            <w:r>
              <w:t xml:space="preserve"> у </w:t>
            </w:r>
            <w:proofErr w:type="spellStart"/>
            <w:r>
              <w:t>опцији</w:t>
            </w:r>
            <w:proofErr w:type="spellEnd"/>
            <w:r>
              <w:t xml:space="preserve"> „</w:t>
            </w:r>
            <w:proofErr w:type="spellStart"/>
            <w:r>
              <w:t>Додај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  <w:r>
              <w:t>“</w:t>
            </w:r>
          </w:p>
        </w:tc>
        <w:tc>
          <w:tcPr>
            <w:tcW w:w="4297" w:type="dxa"/>
            <w:gridSpan w:val="2"/>
          </w:tcPr>
          <w:p w:rsidR="00704872" w:rsidRDefault="00704872" w:rsidP="00007F66">
            <w:r>
              <w:t>100%</w:t>
            </w:r>
            <w:r w:rsidR="003B30B5">
              <w:t xml:space="preserve"> </w:t>
            </w:r>
            <w:proofErr w:type="spellStart"/>
            <w:r w:rsidR="003B30B5">
              <w:t>обухваћено</w:t>
            </w:r>
            <w:proofErr w:type="spellEnd"/>
          </w:p>
          <w:p w:rsidR="003B30B5" w:rsidRPr="003B30B5" w:rsidRDefault="003B30B5" w:rsidP="00007F66">
            <w:r>
              <w:t xml:space="preserve">80% </w:t>
            </w:r>
            <w:proofErr w:type="spellStart"/>
            <w:r>
              <w:t>одговара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741411" w:rsidRDefault="003B30B5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Разноликост</w:t>
            </w:r>
            <w:proofErr w:type="spellEnd"/>
          </w:p>
        </w:tc>
        <w:tc>
          <w:tcPr>
            <w:tcW w:w="2231" w:type="dxa"/>
          </w:tcPr>
          <w:p w:rsidR="00016053" w:rsidRDefault="00016053" w:rsidP="00007F66"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016053" w:rsidRDefault="00016053" w:rsidP="00007F66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016053" w:rsidRPr="00DB2116" w:rsidRDefault="00016053" w:rsidP="00007F66"/>
        </w:tc>
        <w:tc>
          <w:tcPr>
            <w:tcW w:w="2232" w:type="dxa"/>
          </w:tcPr>
          <w:p w:rsidR="00016053" w:rsidRDefault="00016053" w:rsidP="00007F66">
            <w:r>
              <w:t xml:space="preserve"> </w:t>
            </w: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, </w:t>
            </w:r>
            <w:proofErr w:type="spellStart"/>
            <w:r>
              <w:t>поставља</w:t>
            </w:r>
            <w:proofErr w:type="spellEnd"/>
            <w:r>
              <w:t xml:space="preserve"> </w:t>
            </w:r>
            <w:proofErr w:type="spellStart"/>
            <w:r>
              <w:t>питања</w:t>
            </w:r>
            <w:proofErr w:type="spellEnd"/>
            <w:r>
              <w:t xml:space="preserve">,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одговоре</w:t>
            </w:r>
            <w:proofErr w:type="spellEnd"/>
            <w:r>
              <w:t xml:space="preserve">, </w:t>
            </w:r>
            <w:proofErr w:type="spellStart"/>
            <w:r>
              <w:t>учествује</w:t>
            </w:r>
            <w:proofErr w:type="spellEnd"/>
            <w:r>
              <w:t xml:space="preserve">  у </w:t>
            </w:r>
            <w:proofErr w:type="spellStart"/>
            <w:r>
              <w:t>дискусији</w:t>
            </w:r>
            <w:proofErr w:type="spellEnd"/>
          </w:p>
          <w:p w:rsidR="00016053" w:rsidRPr="00DB2116" w:rsidRDefault="00016053" w:rsidP="00007F66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мотивише</w:t>
            </w:r>
            <w:proofErr w:type="spellEnd"/>
            <w:r>
              <w:t xml:space="preserve">, </w:t>
            </w:r>
            <w:proofErr w:type="spellStart"/>
            <w:r>
              <w:t>усмерава</w:t>
            </w:r>
            <w:proofErr w:type="spellEnd"/>
            <w:r>
              <w:t xml:space="preserve"> и </w:t>
            </w:r>
            <w:proofErr w:type="spellStart"/>
            <w:r>
              <w:t>додатно</w:t>
            </w:r>
            <w:proofErr w:type="spellEnd"/>
            <w:r>
              <w:t xml:space="preserve"> </w:t>
            </w:r>
            <w:proofErr w:type="spellStart"/>
            <w:r>
              <w:t>појашњава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и </w:t>
            </w:r>
            <w:proofErr w:type="spellStart"/>
            <w:r>
              <w:t>вежбања</w:t>
            </w:r>
            <w:proofErr w:type="spellEnd"/>
            <w:r>
              <w:t xml:space="preserve">, </w:t>
            </w:r>
            <w:proofErr w:type="spellStart"/>
            <w:r>
              <w:t>прати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</w:p>
        </w:tc>
        <w:tc>
          <w:tcPr>
            <w:tcW w:w="2231" w:type="dxa"/>
          </w:tcPr>
          <w:p w:rsidR="00016053" w:rsidRDefault="00016053" w:rsidP="00007F66">
            <w:r>
              <w:t xml:space="preserve"> </w:t>
            </w:r>
            <w:proofErr w:type="spellStart"/>
            <w:r>
              <w:t>Ученику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додељују</w:t>
            </w:r>
            <w:proofErr w:type="spellEnd"/>
            <w:r>
              <w:t xml:space="preserve"> </w:t>
            </w:r>
            <w:proofErr w:type="spellStart"/>
            <w:r>
              <w:t>задаци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и </w:t>
            </w:r>
            <w:proofErr w:type="spellStart"/>
            <w:r>
              <w:t>Месинџера</w:t>
            </w:r>
            <w:proofErr w:type="spellEnd"/>
          </w:p>
          <w:p w:rsidR="00016053" w:rsidRPr="00EA1F7C" w:rsidRDefault="00016053" w:rsidP="00007F66"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  <w:r>
              <w:t xml:space="preserve"> и </w:t>
            </w:r>
            <w:proofErr w:type="spellStart"/>
            <w:r>
              <w:t>шаље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истим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</w:p>
        </w:tc>
        <w:tc>
          <w:tcPr>
            <w:tcW w:w="2232" w:type="dxa"/>
          </w:tcPr>
          <w:p w:rsidR="00016053" w:rsidRDefault="00016053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016053" w:rsidRDefault="00016053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016053" w:rsidRDefault="00016053">
            <w:pPr>
              <w:spacing w:line="256" w:lineRule="auto"/>
            </w:pPr>
            <w:proofErr w:type="spellStart"/>
            <w:r>
              <w:t>Евиденција</w:t>
            </w:r>
            <w:proofErr w:type="spellEnd"/>
            <w:r>
              <w:t xml:space="preserve"> у </w:t>
            </w:r>
            <w:proofErr w:type="spellStart"/>
            <w:r>
              <w:t>Ес</w:t>
            </w:r>
            <w:proofErr w:type="spellEnd"/>
            <w:r>
              <w:t xml:space="preserve"> – </w:t>
            </w:r>
            <w:proofErr w:type="spellStart"/>
            <w:r>
              <w:t>дневнику</w:t>
            </w:r>
            <w:proofErr w:type="spellEnd"/>
            <w:r>
              <w:t xml:space="preserve"> у </w:t>
            </w:r>
            <w:proofErr w:type="spellStart"/>
            <w:r>
              <w:t>опцији</w:t>
            </w:r>
            <w:proofErr w:type="spellEnd"/>
            <w:r>
              <w:t xml:space="preserve"> „</w:t>
            </w:r>
            <w:proofErr w:type="spellStart"/>
            <w:r>
              <w:t>Додај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  <w:r>
              <w:t>“</w:t>
            </w:r>
          </w:p>
        </w:tc>
        <w:tc>
          <w:tcPr>
            <w:tcW w:w="4297" w:type="dxa"/>
            <w:gridSpan w:val="2"/>
          </w:tcPr>
          <w:p w:rsidR="00016053" w:rsidRDefault="00016053" w:rsidP="00007F66">
            <w:r>
              <w:t>100%</w:t>
            </w:r>
            <w:r w:rsidR="003B30B5">
              <w:t xml:space="preserve"> </w:t>
            </w:r>
            <w:proofErr w:type="spellStart"/>
            <w:r w:rsidR="003B30B5">
              <w:t>обухваћено</w:t>
            </w:r>
            <w:proofErr w:type="spellEnd"/>
          </w:p>
          <w:p w:rsidR="003B30B5" w:rsidRPr="003B30B5" w:rsidRDefault="003B30B5" w:rsidP="00007F66">
            <w:r>
              <w:t xml:space="preserve">85%  </w:t>
            </w:r>
            <w:proofErr w:type="spellStart"/>
            <w:r>
              <w:t>одговара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3B30B5" w:rsidRDefault="00016053" w:rsidP="003B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007F66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3B30B5" w:rsidRDefault="00016053" w:rsidP="003B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C06F63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741411" w:rsidRDefault="00016053" w:rsidP="003B30B5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007F66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</w:tbl>
    <w:p w:rsidR="00DF32D7" w:rsidRDefault="003C433E"/>
    <w:p w:rsidR="003C433E" w:rsidRDefault="003C433E"/>
    <w:p w:rsidR="003C433E" w:rsidRDefault="003C433E"/>
    <w:p w:rsidR="003C433E" w:rsidRDefault="003C433E"/>
    <w:p w:rsidR="003C433E" w:rsidRDefault="003C433E"/>
    <w:p w:rsidR="003C433E" w:rsidRDefault="003C433E"/>
    <w:p w:rsidR="003C433E" w:rsidRDefault="003C433E"/>
    <w:p w:rsidR="003C433E" w:rsidRDefault="003C433E" w:rsidP="003C433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lastRenderedPageBreak/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p w:rsidR="003C433E" w:rsidRPr="003B30B5" w:rsidRDefault="003C433E" w:rsidP="003C433E">
      <w:pPr>
        <w:jc w:val="center"/>
        <w:rPr>
          <w:rFonts w:ascii="Times New Roman" w:hAnsi="Times New Roman" w:cs="Times New Roman"/>
          <w:b/>
          <w:sz w:val="28"/>
        </w:rPr>
      </w:pPr>
    </w:p>
    <w:p w:rsidR="003C433E" w:rsidRPr="003B30B5" w:rsidRDefault="003C433E" w:rsidP="003C433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3C433E" w:rsidRPr="002C384A" w:rsidTr="00C33A85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3C433E" w:rsidRPr="00F75CCD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6/1</w:t>
            </w:r>
          </w:p>
        </w:tc>
        <w:tc>
          <w:tcPr>
            <w:tcW w:w="4251" w:type="dxa"/>
            <w:vMerge w:val="restart"/>
          </w:tcPr>
          <w:p w:rsidR="003C433E" w:rsidRPr="00310A46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3C433E" w:rsidRDefault="003C433E" w:rsidP="00C33A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433E" w:rsidRPr="00742C54" w:rsidRDefault="003C433E" w:rsidP="00C33A8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3C433E" w:rsidRPr="008B4ED0" w:rsidRDefault="003C433E" w:rsidP="00C33A8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3C433E" w:rsidRPr="002C384A" w:rsidTr="00C33A85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3C433E" w:rsidRPr="003B30B5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Ђорђевић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Ацић</w:t>
            </w:r>
            <w:proofErr w:type="spellEnd"/>
          </w:p>
        </w:tc>
        <w:tc>
          <w:tcPr>
            <w:tcW w:w="4251" w:type="dxa"/>
            <w:vMerge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433E" w:rsidRPr="002C384A" w:rsidTr="00C33A85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3C433E" w:rsidRPr="003B30B5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Биологија</w:t>
            </w:r>
            <w:proofErr w:type="spellEnd"/>
          </w:p>
        </w:tc>
        <w:tc>
          <w:tcPr>
            <w:tcW w:w="4251" w:type="dxa"/>
            <w:vMerge/>
          </w:tcPr>
          <w:p w:rsidR="003C433E" w:rsidRPr="002C384A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433E" w:rsidRPr="002C384A" w:rsidTr="00C33A85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21.3.2020.</w:t>
            </w:r>
          </w:p>
        </w:tc>
        <w:tc>
          <w:tcPr>
            <w:tcW w:w="4251" w:type="dxa"/>
            <w:vMerge/>
          </w:tcPr>
          <w:p w:rsidR="003C433E" w:rsidRPr="002C384A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433E" w:rsidRPr="002C384A" w:rsidTr="00C33A85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3C433E" w:rsidRPr="00310A46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2" w:type="dxa"/>
            <w:hideMark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1" w:type="dxa"/>
            <w:hideMark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2" w:type="dxa"/>
            <w:hideMark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1" w:type="dxa"/>
            <w:vMerge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741411" w:rsidRDefault="003C433E" w:rsidP="003C4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Биотички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антропогени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фактори</w:t>
            </w:r>
            <w:proofErr w:type="spellEnd"/>
          </w:p>
        </w:tc>
        <w:tc>
          <w:tcPr>
            <w:tcW w:w="2231" w:type="dxa"/>
          </w:tcPr>
          <w:p w:rsidR="003C433E" w:rsidRDefault="003C433E" w:rsidP="00C33A85"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3C433E" w:rsidRPr="003B30B5" w:rsidRDefault="003C433E" w:rsidP="00C33A85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.</w:t>
            </w:r>
          </w:p>
          <w:p w:rsidR="003C433E" w:rsidRPr="003B30B5" w:rsidRDefault="003C433E" w:rsidP="00C33A85"/>
        </w:tc>
        <w:tc>
          <w:tcPr>
            <w:tcW w:w="2232" w:type="dxa"/>
          </w:tcPr>
          <w:p w:rsidR="003C433E" w:rsidRDefault="003C433E" w:rsidP="00C33A85">
            <w:r>
              <w:t xml:space="preserve"> </w:t>
            </w: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, </w:t>
            </w:r>
            <w:proofErr w:type="spellStart"/>
            <w:r>
              <w:t>поставља</w:t>
            </w:r>
            <w:proofErr w:type="spellEnd"/>
            <w:r>
              <w:t xml:space="preserve"> </w:t>
            </w:r>
            <w:proofErr w:type="spellStart"/>
            <w:r>
              <w:t>питања</w:t>
            </w:r>
            <w:proofErr w:type="spellEnd"/>
            <w:r>
              <w:t xml:space="preserve">,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одговоре</w:t>
            </w:r>
            <w:proofErr w:type="spellEnd"/>
            <w:r>
              <w:t xml:space="preserve">, </w:t>
            </w:r>
            <w:proofErr w:type="spellStart"/>
            <w:r>
              <w:t>учествује</w:t>
            </w:r>
            <w:proofErr w:type="spellEnd"/>
            <w:r>
              <w:t xml:space="preserve">  у </w:t>
            </w:r>
            <w:proofErr w:type="spellStart"/>
            <w:r>
              <w:t>дискусији</w:t>
            </w:r>
            <w:proofErr w:type="spellEnd"/>
          </w:p>
          <w:p w:rsidR="003C433E" w:rsidRPr="00DB2116" w:rsidRDefault="003C433E" w:rsidP="00C33A85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мотивише</w:t>
            </w:r>
            <w:proofErr w:type="spellEnd"/>
            <w:r>
              <w:t xml:space="preserve">, </w:t>
            </w:r>
            <w:proofErr w:type="spellStart"/>
            <w:r>
              <w:t>усмерава</w:t>
            </w:r>
            <w:proofErr w:type="spellEnd"/>
            <w:r>
              <w:t xml:space="preserve"> и </w:t>
            </w:r>
            <w:proofErr w:type="spellStart"/>
            <w:r>
              <w:t>додатно</w:t>
            </w:r>
            <w:proofErr w:type="spellEnd"/>
            <w:r>
              <w:t xml:space="preserve"> </w:t>
            </w:r>
            <w:proofErr w:type="spellStart"/>
            <w:r>
              <w:t>појашњава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и </w:t>
            </w:r>
            <w:proofErr w:type="spellStart"/>
            <w:r>
              <w:t>вежбања</w:t>
            </w:r>
            <w:proofErr w:type="spellEnd"/>
            <w:r>
              <w:t xml:space="preserve">, </w:t>
            </w:r>
            <w:proofErr w:type="spellStart"/>
            <w:r>
              <w:t>прати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</w:p>
        </w:tc>
        <w:tc>
          <w:tcPr>
            <w:tcW w:w="2231" w:type="dxa"/>
          </w:tcPr>
          <w:p w:rsidR="003C433E" w:rsidRDefault="003C433E" w:rsidP="00C33A85">
            <w:r>
              <w:t xml:space="preserve"> </w:t>
            </w:r>
            <w:proofErr w:type="spellStart"/>
            <w:r>
              <w:t>Ученику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додељују</w:t>
            </w:r>
            <w:proofErr w:type="spellEnd"/>
            <w:r>
              <w:t xml:space="preserve"> </w:t>
            </w:r>
            <w:proofErr w:type="spellStart"/>
            <w:r>
              <w:t>задаци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и </w:t>
            </w:r>
            <w:proofErr w:type="spellStart"/>
            <w:r>
              <w:t>Месинџера</w:t>
            </w:r>
            <w:proofErr w:type="spellEnd"/>
          </w:p>
          <w:p w:rsidR="003C433E" w:rsidRPr="00EA1F7C" w:rsidRDefault="003C433E" w:rsidP="00C33A85"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  <w:r>
              <w:t xml:space="preserve"> и </w:t>
            </w:r>
            <w:proofErr w:type="spellStart"/>
            <w:r>
              <w:t>шаље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истим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</w:p>
        </w:tc>
        <w:tc>
          <w:tcPr>
            <w:tcW w:w="2232" w:type="dxa"/>
          </w:tcPr>
          <w:p w:rsidR="003C433E" w:rsidRPr="003B30B5" w:rsidRDefault="003C433E" w:rsidP="00C33A85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3C433E" w:rsidRPr="00EA1F7C" w:rsidRDefault="003C433E" w:rsidP="00C33A85">
            <w:proofErr w:type="spellStart"/>
            <w:r>
              <w:t>Евиденција</w:t>
            </w:r>
            <w:proofErr w:type="spellEnd"/>
            <w:r>
              <w:t xml:space="preserve"> у </w:t>
            </w:r>
            <w:proofErr w:type="spellStart"/>
            <w:r>
              <w:t>Ес</w:t>
            </w:r>
            <w:proofErr w:type="spellEnd"/>
            <w:r>
              <w:t xml:space="preserve"> – </w:t>
            </w:r>
            <w:proofErr w:type="spellStart"/>
            <w:r>
              <w:t>дневнику</w:t>
            </w:r>
            <w:proofErr w:type="spellEnd"/>
            <w:r>
              <w:t xml:space="preserve"> у </w:t>
            </w:r>
            <w:proofErr w:type="spellStart"/>
            <w:r>
              <w:t>опцији</w:t>
            </w:r>
            <w:proofErr w:type="spellEnd"/>
            <w:r>
              <w:t xml:space="preserve"> „</w:t>
            </w:r>
            <w:proofErr w:type="spellStart"/>
            <w:r>
              <w:t>Додај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  <w:r>
              <w:t>“</w:t>
            </w:r>
          </w:p>
        </w:tc>
        <w:tc>
          <w:tcPr>
            <w:tcW w:w="4297" w:type="dxa"/>
            <w:gridSpan w:val="2"/>
          </w:tcPr>
          <w:p w:rsidR="003C433E" w:rsidRDefault="003C433E" w:rsidP="00C33A85">
            <w:r>
              <w:t xml:space="preserve">100% </w:t>
            </w:r>
            <w:proofErr w:type="spellStart"/>
            <w:r>
              <w:t>обухваћено</w:t>
            </w:r>
            <w:proofErr w:type="spellEnd"/>
          </w:p>
          <w:p w:rsidR="003C433E" w:rsidRPr="003B30B5" w:rsidRDefault="003C433E" w:rsidP="00C33A85">
            <w:r>
              <w:t xml:space="preserve">85% </w:t>
            </w:r>
            <w:proofErr w:type="spellStart"/>
            <w:r>
              <w:t>одговара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</w:p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741411" w:rsidRDefault="003C433E" w:rsidP="003C4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Утицај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загађивања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земљишта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биљака</w:t>
            </w:r>
            <w:proofErr w:type="spellEnd"/>
          </w:p>
        </w:tc>
        <w:tc>
          <w:tcPr>
            <w:tcW w:w="2231" w:type="dxa"/>
          </w:tcPr>
          <w:p w:rsidR="003C433E" w:rsidRDefault="003C433E" w:rsidP="00C33A85"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3C433E" w:rsidRDefault="003C433E" w:rsidP="00C33A85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3C433E" w:rsidRPr="00DB2116" w:rsidRDefault="003C433E" w:rsidP="00C33A85"/>
        </w:tc>
        <w:tc>
          <w:tcPr>
            <w:tcW w:w="2232" w:type="dxa"/>
          </w:tcPr>
          <w:p w:rsidR="003C433E" w:rsidRDefault="003C433E" w:rsidP="00C33A85">
            <w:r>
              <w:t xml:space="preserve"> </w:t>
            </w: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, </w:t>
            </w:r>
            <w:proofErr w:type="spellStart"/>
            <w:r>
              <w:t>поставља</w:t>
            </w:r>
            <w:proofErr w:type="spellEnd"/>
            <w:r>
              <w:t xml:space="preserve"> </w:t>
            </w:r>
            <w:proofErr w:type="spellStart"/>
            <w:r>
              <w:t>питања</w:t>
            </w:r>
            <w:proofErr w:type="spellEnd"/>
            <w:r>
              <w:t xml:space="preserve">,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одговоре</w:t>
            </w:r>
            <w:proofErr w:type="spellEnd"/>
            <w:r>
              <w:t xml:space="preserve">, </w:t>
            </w:r>
            <w:proofErr w:type="spellStart"/>
            <w:r>
              <w:t>учествује</w:t>
            </w:r>
            <w:proofErr w:type="spellEnd"/>
            <w:r>
              <w:t xml:space="preserve">  у </w:t>
            </w:r>
            <w:proofErr w:type="spellStart"/>
            <w:r>
              <w:t>дискусији</w:t>
            </w:r>
            <w:proofErr w:type="spellEnd"/>
          </w:p>
          <w:p w:rsidR="003C433E" w:rsidRPr="00DB2116" w:rsidRDefault="003C433E" w:rsidP="00C33A85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мотивише</w:t>
            </w:r>
            <w:proofErr w:type="spellEnd"/>
            <w:r>
              <w:t xml:space="preserve">, </w:t>
            </w:r>
            <w:proofErr w:type="spellStart"/>
            <w:r>
              <w:t>усмерава</w:t>
            </w:r>
            <w:proofErr w:type="spellEnd"/>
            <w:r>
              <w:t xml:space="preserve"> и </w:t>
            </w:r>
            <w:proofErr w:type="spellStart"/>
            <w:r>
              <w:t>додатно</w:t>
            </w:r>
            <w:proofErr w:type="spellEnd"/>
            <w:r>
              <w:t xml:space="preserve"> </w:t>
            </w:r>
            <w:proofErr w:type="spellStart"/>
            <w:r>
              <w:t>појашњава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и </w:t>
            </w:r>
            <w:proofErr w:type="spellStart"/>
            <w:r>
              <w:t>вежбања</w:t>
            </w:r>
            <w:proofErr w:type="spellEnd"/>
            <w:r>
              <w:t xml:space="preserve">, </w:t>
            </w:r>
            <w:proofErr w:type="spellStart"/>
            <w:r>
              <w:t>прати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</w:p>
        </w:tc>
        <w:tc>
          <w:tcPr>
            <w:tcW w:w="2231" w:type="dxa"/>
          </w:tcPr>
          <w:p w:rsidR="003C433E" w:rsidRDefault="003C433E" w:rsidP="00C33A85">
            <w:r>
              <w:t xml:space="preserve"> </w:t>
            </w:r>
            <w:proofErr w:type="spellStart"/>
            <w:r>
              <w:t>Ученику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додељују</w:t>
            </w:r>
            <w:proofErr w:type="spellEnd"/>
            <w:r>
              <w:t xml:space="preserve"> </w:t>
            </w:r>
            <w:proofErr w:type="spellStart"/>
            <w:r>
              <w:t>задаци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и </w:t>
            </w:r>
            <w:proofErr w:type="spellStart"/>
            <w:r>
              <w:t>Месинџера</w:t>
            </w:r>
            <w:proofErr w:type="spellEnd"/>
          </w:p>
          <w:p w:rsidR="003C433E" w:rsidRPr="00EA1F7C" w:rsidRDefault="003C433E" w:rsidP="00C33A85"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  <w:r>
              <w:t xml:space="preserve"> и </w:t>
            </w:r>
            <w:proofErr w:type="spellStart"/>
            <w:r>
              <w:t>шаље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истим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</w:p>
        </w:tc>
        <w:tc>
          <w:tcPr>
            <w:tcW w:w="2232" w:type="dxa"/>
          </w:tcPr>
          <w:p w:rsidR="003C433E" w:rsidRDefault="003C433E" w:rsidP="00C33A85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3C433E" w:rsidRDefault="003C433E" w:rsidP="00C33A85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3C433E" w:rsidRDefault="003C433E" w:rsidP="00C33A85">
            <w:pPr>
              <w:spacing w:line="256" w:lineRule="auto"/>
            </w:pPr>
            <w:proofErr w:type="spellStart"/>
            <w:r>
              <w:t>Евиденција</w:t>
            </w:r>
            <w:proofErr w:type="spellEnd"/>
            <w:r>
              <w:t xml:space="preserve"> у </w:t>
            </w:r>
            <w:proofErr w:type="spellStart"/>
            <w:r>
              <w:t>Ес</w:t>
            </w:r>
            <w:proofErr w:type="spellEnd"/>
            <w:r>
              <w:t xml:space="preserve"> – </w:t>
            </w:r>
            <w:proofErr w:type="spellStart"/>
            <w:r>
              <w:t>дневнику</w:t>
            </w:r>
            <w:proofErr w:type="spellEnd"/>
            <w:r>
              <w:t xml:space="preserve"> у </w:t>
            </w:r>
            <w:proofErr w:type="spellStart"/>
            <w:r>
              <w:t>опцији</w:t>
            </w:r>
            <w:proofErr w:type="spellEnd"/>
            <w:r>
              <w:t xml:space="preserve"> „</w:t>
            </w:r>
            <w:proofErr w:type="spellStart"/>
            <w:r>
              <w:t>Додај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  <w:r>
              <w:t>“</w:t>
            </w:r>
          </w:p>
        </w:tc>
        <w:tc>
          <w:tcPr>
            <w:tcW w:w="4297" w:type="dxa"/>
            <w:gridSpan w:val="2"/>
          </w:tcPr>
          <w:p w:rsidR="003C433E" w:rsidRDefault="003C433E" w:rsidP="00C33A85">
            <w:r>
              <w:t xml:space="preserve">100% </w:t>
            </w:r>
            <w:proofErr w:type="spellStart"/>
            <w:r>
              <w:t>обухваћено</w:t>
            </w:r>
            <w:proofErr w:type="spellEnd"/>
          </w:p>
          <w:p w:rsidR="003C433E" w:rsidRPr="003B30B5" w:rsidRDefault="003C433E" w:rsidP="00C33A85">
            <w:r>
              <w:t xml:space="preserve">70%  </w:t>
            </w:r>
            <w:proofErr w:type="spellStart"/>
            <w:r>
              <w:t>одговара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</w:p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3B30B5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3C433E" w:rsidRPr="00DB2116" w:rsidRDefault="003C433E" w:rsidP="00C33A85"/>
        </w:tc>
        <w:tc>
          <w:tcPr>
            <w:tcW w:w="2232" w:type="dxa"/>
          </w:tcPr>
          <w:p w:rsidR="003C433E" w:rsidRPr="00DB2116" w:rsidRDefault="003C433E" w:rsidP="00C33A85"/>
        </w:tc>
        <w:tc>
          <w:tcPr>
            <w:tcW w:w="2231" w:type="dxa"/>
          </w:tcPr>
          <w:p w:rsidR="003C433E" w:rsidRPr="00EA1F7C" w:rsidRDefault="003C433E" w:rsidP="00C33A85"/>
        </w:tc>
        <w:tc>
          <w:tcPr>
            <w:tcW w:w="2232" w:type="dxa"/>
          </w:tcPr>
          <w:p w:rsidR="003C433E" w:rsidRDefault="003C433E" w:rsidP="00C33A85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3C433E" w:rsidRPr="00675EFD" w:rsidRDefault="003C433E" w:rsidP="00C33A85"/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3B30B5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3C433E" w:rsidRPr="00DB2116" w:rsidRDefault="003C433E" w:rsidP="00C33A85"/>
        </w:tc>
        <w:tc>
          <w:tcPr>
            <w:tcW w:w="2232" w:type="dxa"/>
          </w:tcPr>
          <w:p w:rsidR="003C433E" w:rsidRPr="00DB2116" w:rsidRDefault="003C433E" w:rsidP="00C33A85"/>
        </w:tc>
        <w:tc>
          <w:tcPr>
            <w:tcW w:w="2231" w:type="dxa"/>
          </w:tcPr>
          <w:p w:rsidR="003C433E" w:rsidRPr="00EA1F7C" w:rsidRDefault="003C433E" w:rsidP="00C33A85"/>
        </w:tc>
        <w:tc>
          <w:tcPr>
            <w:tcW w:w="2232" w:type="dxa"/>
          </w:tcPr>
          <w:p w:rsidR="003C433E" w:rsidRDefault="003C433E" w:rsidP="00C33A85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3C433E" w:rsidRPr="00675EFD" w:rsidRDefault="003C433E" w:rsidP="00C33A85"/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741411" w:rsidRDefault="003C433E" w:rsidP="00C33A85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3C433E" w:rsidRPr="00DB2116" w:rsidRDefault="003C433E" w:rsidP="00C33A85"/>
        </w:tc>
        <w:tc>
          <w:tcPr>
            <w:tcW w:w="2232" w:type="dxa"/>
          </w:tcPr>
          <w:p w:rsidR="003C433E" w:rsidRPr="00DB2116" w:rsidRDefault="003C433E" w:rsidP="00C33A85"/>
        </w:tc>
        <w:tc>
          <w:tcPr>
            <w:tcW w:w="2231" w:type="dxa"/>
          </w:tcPr>
          <w:p w:rsidR="003C433E" w:rsidRPr="00EA1F7C" w:rsidRDefault="003C433E" w:rsidP="00C33A85"/>
        </w:tc>
        <w:tc>
          <w:tcPr>
            <w:tcW w:w="2232" w:type="dxa"/>
          </w:tcPr>
          <w:p w:rsidR="003C433E" w:rsidRDefault="003C433E" w:rsidP="00C33A85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3C433E" w:rsidRPr="00675EFD" w:rsidRDefault="003C433E" w:rsidP="00C33A85"/>
        </w:tc>
      </w:tr>
    </w:tbl>
    <w:p w:rsidR="003C433E" w:rsidRDefault="003C433E" w:rsidP="003C433E"/>
    <w:p w:rsidR="003C433E" w:rsidRDefault="003C433E"/>
    <w:p w:rsidR="003C433E" w:rsidRDefault="003C433E"/>
    <w:p w:rsidR="003C433E" w:rsidRDefault="003C433E"/>
    <w:p w:rsidR="003C433E" w:rsidRDefault="003C433E"/>
    <w:p w:rsidR="003C433E" w:rsidRDefault="003C433E"/>
    <w:p w:rsidR="003C433E" w:rsidRDefault="003C433E"/>
    <w:p w:rsidR="003C433E" w:rsidRDefault="003C433E" w:rsidP="003C433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lastRenderedPageBreak/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p w:rsidR="003C433E" w:rsidRPr="003B30B5" w:rsidRDefault="003C433E" w:rsidP="003C433E">
      <w:pPr>
        <w:jc w:val="center"/>
        <w:rPr>
          <w:rFonts w:ascii="Times New Roman" w:hAnsi="Times New Roman" w:cs="Times New Roman"/>
          <w:b/>
          <w:sz w:val="28"/>
        </w:rPr>
      </w:pPr>
    </w:p>
    <w:p w:rsidR="003C433E" w:rsidRPr="003B30B5" w:rsidRDefault="003C433E" w:rsidP="003C433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3C433E" w:rsidRPr="002C384A" w:rsidTr="00C33A85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3C433E" w:rsidRPr="00F75CCD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7/1</w:t>
            </w:r>
          </w:p>
        </w:tc>
        <w:tc>
          <w:tcPr>
            <w:tcW w:w="4251" w:type="dxa"/>
            <w:vMerge w:val="restart"/>
          </w:tcPr>
          <w:p w:rsidR="003C433E" w:rsidRPr="00310A46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3C433E" w:rsidRDefault="003C433E" w:rsidP="00C33A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433E" w:rsidRPr="00742C54" w:rsidRDefault="003C433E" w:rsidP="00C33A8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3C433E" w:rsidRPr="008B4ED0" w:rsidRDefault="003C433E" w:rsidP="00C33A8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3C433E" w:rsidRPr="002C384A" w:rsidTr="00C33A85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3C433E" w:rsidRPr="003B30B5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Ђорђевић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Ацић</w:t>
            </w:r>
            <w:proofErr w:type="spellEnd"/>
          </w:p>
        </w:tc>
        <w:tc>
          <w:tcPr>
            <w:tcW w:w="4251" w:type="dxa"/>
            <w:vMerge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433E" w:rsidRPr="002C384A" w:rsidTr="00C33A85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3C433E" w:rsidRPr="003B30B5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Биологија</w:t>
            </w:r>
            <w:proofErr w:type="spellEnd"/>
          </w:p>
        </w:tc>
        <w:tc>
          <w:tcPr>
            <w:tcW w:w="4251" w:type="dxa"/>
            <w:vMerge/>
          </w:tcPr>
          <w:p w:rsidR="003C433E" w:rsidRPr="002C384A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433E" w:rsidRPr="002C384A" w:rsidTr="00C33A85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21.3.2020.</w:t>
            </w:r>
          </w:p>
        </w:tc>
        <w:tc>
          <w:tcPr>
            <w:tcW w:w="4251" w:type="dxa"/>
            <w:vMerge/>
          </w:tcPr>
          <w:p w:rsidR="003C433E" w:rsidRPr="002C384A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433E" w:rsidRPr="002C384A" w:rsidTr="00C33A85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3C433E" w:rsidRPr="00310A46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2" w:type="dxa"/>
            <w:hideMark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1" w:type="dxa"/>
            <w:hideMark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2" w:type="dxa"/>
            <w:hideMark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1" w:type="dxa"/>
            <w:vMerge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741411" w:rsidRDefault="003C433E" w:rsidP="003C43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варење</w:t>
            </w:r>
            <w:proofErr w:type="spellEnd"/>
          </w:p>
        </w:tc>
        <w:tc>
          <w:tcPr>
            <w:tcW w:w="2231" w:type="dxa"/>
          </w:tcPr>
          <w:p w:rsidR="003C433E" w:rsidRDefault="003C433E" w:rsidP="00C33A85"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3C433E" w:rsidRPr="003B30B5" w:rsidRDefault="003C433E" w:rsidP="00C33A85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.</w:t>
            </w:r>
          </w:p>
          <w:p w:rsidR="003C433E" w:rsidRPr="003B30B5" w:rsidRDefault="003C433E" w:rsidP="00C33A85"/>
        </w:tc>
        <w:tc>
          <w:tcPr>
            <w:tcW w:w="2232" w:type="dxa"/>
          </w:tcPr>
          <w:p w:rsidR="003C433E" w:rsidRDefault="003C433E" w:rsidP="00C33A85">
            <w:r>
              <w:t xml:space="preserve"> </w:t>
            </w: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, </w:t>
            </w:r>
            <w:proofErr w:type="spellStart"/>
            <w:r>
              <w:t>поставља</w:t>
            </w:r>
            <w:proofErr w:type="spellEnd"/>
            <w:r>
              <w:t xml:space="preserve"> </w:t>
            </w:r>
            <w:proofErr w:type="spellStart"/>
            <w:r>
              <w:t>питања</w:t>
            </w:r>
            <w:proofErr w:type="spellEnd"/>
            <w:r>
              <w:t xml:space="preserve">,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одговоре</w:t>
            </w:r>
            <w:proofErr w:type="spellEnd"/>
            <w:r>
              <w:t xml:space="preserve">, </w:t>
            </w:r>
            <w:proofErr w:type="spellStart"/>
            <w:r>
              <w:t>учествује</w:t>
            </w:r>
            <w:proofErr w:type="spellEnd"/>
            <w:r>
              <w:t xml:space="preserve">  у </w:t>
            </w:r>
            <w:proofErr w:type="spellStart"/>
            <w:r>
              <w:t>дискусији</w:t>
            </w:r>
            <w:proofErr w:type="spellEnd"/>
          </w:p>
          <w:p w:rsidR="003C433E" w:rsidRPr="00DB2116" w:rsidRDefault="003C433E" w:rsidP="00C33A85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мотивише</w:t>
            </w:r>
            <w:proofErr w:type="spellEnd"/>
            <w:r>
              <w:t xml:space="preserve">, </w:t>
            </w:r>
            <w:proofErr w:type="spellStart"/>
            <w:r>
              <w:t>усмерава</w:t>
            </w:r>
            <w:proofErr w:type="spellEnd"/>
            <w:r>
              <w:t xml:space="preserve"> и </w:t>
            </w:r>
            <w:proofErr w:type="spellStart"/>
            <w:r>
              <w:t>додатно</w:t>
            </w:r>
            <w:proofErr w:type="spellEnd"/>
            <w:r>
              <w:t xml:space="preserve"> </w:t>
            </w:r>
            <w:proofErr w:type="spellStart"/>
            <w:r>
              <w:t>појашњава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и </w:t>
            </w:r>
            <w:proofErr w:type="spellStart"/>
            <w:r>
              <w:t>вежбања</w:t>
            </w:r>
            <w:proofErr w:type="spellEnd"/>
            <w:r>
              <w:t xml:space="preserve">, </w:t>
            </w:r>
            <w:proofErr w:type="spellStart"/>
            <w:r>
              <w:t>прати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</w:p>
        </w:tc>
        <w:tc>
          <w:tcPr>
            <w:tcW w:w="2231" w:type="dxa"/>
          </w:tcPr>
          <w:p w:rsidR="003C433E" w:rsidRDefault="003C433E" w:rsidP="00C33A85">
            <w:r>
              <w:t xml:space="preserve"> </w:t>
            </w:r>
            <w:proofErr w:type="spellStart"/>
            <w:r>
              <w:t>Ученику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додељују</w:t>
            </w:r>
            <w:proofErr w:type="spellEnd"/>
            <w:r>
              <w:t xml:space="preserve"> </w:t>
            </w:r>
            <w:proofErr w:type="spellStart"/>
            <w:r>
              <w:t>задаци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и </w:t>
            </w:r>
            <w:proofErr w:type="spellStart"/>
            <w:r>
              <w:t>Месинџера</w:t>
            </w:r>
            <w:proofErr w:type="spellEnd"/>
          </w:p>
          <w:p w:rsidR="003C433E" w:rsidRPr="00EA1F7C" w:rsidRDefault="003C433E" w:rsidP="00C33A85"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  <w:r>
              <w:t xml:space="preserve"> и </w:t>
            </w:r>
            <w:proofErr w:type="spellStart"/>
            <w:r>
              <w:t>шаље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истим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</w:p>
        </w:tc>
        <w:tc>
          <w:tcPr>
            <w:tcW w:w="2232" w:type="dxa"/>
          </w:tcPr>
          <w:p w:rsidR="003C433E" w:rsidRPr="003B30B5" w:rsidRDefault="003C433E" w:rsidP="00C33A85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3C433E" w:rsidRPr="00EA1F7C" w:rsidRDefault="003C433E" w:rsidP="00C33A85">
            <w:proofErr w:type="spellStart"/>
            <w:r>
              <w:t>Евиденција</w:t>
            </w:r>
            <w:proofErr w:type="spellEnd"/>
            <w:r>
              <w:t xml:space="preserve"> у </w:t>
            </w:r>
            <w:proofErr w:type="spellStart"/>
            <w:r>
              <w:t>Ес</w:t>
            </w:r>
            <w:proofErr w:type="spellEnd"/>
            <w:r>
              <w:t xml:space="preserve"> – </w:t>
            </w:r>
            <w:proofErr w:type="spellStart"/>
            <w:r>
              <w:t>дневнику</w:t>
            </w:r>
            <w:proofErr w:type="spellEnd"/>
            <w:r>
              <w:t xml:space="preserve"> у </w:t>
            </w:r>
            <w:proofErr w:type="spellStart"/>
            <w:r>
              <w:t>опцији</w:t>
            </w:r>
            <w:proofErr w:type="spellEnd"/>
            <w:r>
              <w:t xml:space="preserve"> „</w:t>
            </w:r>
            <w:proofErr w:type="spellStart"/>
            <w:r>
              <w:t>Додај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  <w:r>
              <w:t>“</w:t>
            </w:r>
          </w:p>
        </w:tc>
        <w:tc>
          <w:tcPr>
            <w:tcW w:w="4297" w:type="dxa"/>
            <w:gridSpan w:val="2"/>
          </w:tcPr>
          <w:p w:rsidR="003C433E" w:rsidRDefault="003C433E" w:rsidP="00C33A85">
            <w:r>
              <w:t xml:space="preserve">100% </w:t>
            </w:r>
            <w:proofErr w:type="spellStart"/>
            <w:r>
              <w:t>обухваћено</w:t>
            </w:r>
            <w:proofErr w:type="spellEnd"/>
          </w:p>
          <w:p w:rsidR="003C433E" w:rsidRPr="003B30B5" w:rsidRDefault="003C433E" w:rsidP="00C33A85">
            <w:r>
              <w:t xml:space="preserve">70% </w:t>
            </w:r>
            <w:proofErr w:type="spellStart"/>
            <w:r>
              <w:t>одговара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</w:p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741411" w:rsidRDefault="003C433E" w:rsidP="003C43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Неправилна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исхрана</w:t>
            </w:r>
            <w:proofErr w:type="spellEnd"/>
          </w:p>
        </w:tc>
        <w:tc>
          <w:tcPr>
            <w:tcW w:w="2231" w:type="dxa"/>
          </w:tcPr>
          <w:p w:rsidR="003C433E" w:rsidRDefault="003C433E" w:rsidP="00C33A85"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3C433E" w:rsidRDefault="003C433E" w:rsidP="00C33A85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3C433E" w:rsidRPr="00DB2116" w:rsidRDefault="003C433E" w:rsidP="00C33A85"/>
        </w:tc>
        <w:tc>
          <w:tcPr>
            <w:tcW w:w="2232" w:type="dxa"/>
          </w:tcPr>
          <w:p w:rsidR="003C433E" w:rsidRDefault="003C433E" w:rsidP="00C33A85">
            <w:r>
              <w:t xml:space="preserve"> </w:t>
            </w: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, </w:t>
            </w:r>
            <w:proofErr w:type="spellStart"/>
            <w:r>
              <w:t>поставља</w:t>
            </w:r>
            <w:proofErr w:type="spellEnd"/>
            <w:r>
              <w:t xml:space="preserve"> </w:t>
            </w:r>
            <w:proofErr w:type="spellStart"/>
            <w:r>
              <w:t>питања</w:t>
            </w:r>
            <w:proofErr w:type="spellEnd"/>
            <w:r>
              <w:t xml:space="preserve">,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одговоре</w:t>
            </w:r>
            <w:proofErr w:type="spellEnd"/>
            <w:r>
              <w:t xml:space="preserve">, </w:t>
            </w:r>
            <w:proofErr w:type="spellStart"/>
            <w:r>
              <w:t>учествује</w:t>
            </w:r>
            <w:proofErr w:type="spellEnd"/>
            <w:r>
              <w:t xml:space="preserve">  у </w:t>
            </w:r>
            <w:proofErr w:type="spellStart"/>
            <w:r>
              <w:t>дискусији</w:t>
            </w:r>
            <w:proofErr w:type="spellEnd"/>
          </w:p>
          <w:p w:rsidR="003C433E" w:rsidRPr="00DB2116" w:rsidRDefault="003C433E" w:rsidP="00C33A85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мотивише</w:t>
            </w:r>
            <w:proofErr w:type="spellEnd"/>
            <w:r>
              <w:t xml:space="preserve">, </w:t>
            </w:r>
            <w:proofErr w:type="spellStart"/>
            <w:r>
              <w:t>усмерава</w:t>
            </w:r>
            <w:proofErr w:type="spellEnd"/>
            <w:r>
              <w:t xml:space="preserve"> и </w:t>
            </w:r>
            <w:proofErr w:type="spellStart"/>
            <w:r>
              <w:t>додатно</w:t>
            </w:r>
            <w:proofErr w:type="spellEnd"/>
            <w:r>
              <w:t xml:space="preserve"> </w:t>
            </w:r>
            <w:proofErr w:type="spellStart"/>
            <w:r>
              <w:t>појашњава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и </w:t>
            </w:r>
            <w:proofErr w:type="spellStart"/>
            <w:r>
              <w:t>вежбања</w:t>
            </w:r>
            <w:proofErr w:type="spellEnd"/>
            <w:r>
              <w:t xml:space="preserve">, </w:t>
            </w:r>
            <w:proofErr w:type="spellStart"/>
            <w:r>
              <w:t>прати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</w:p>
        </w:tc>
        <w:tc>
          <w:tcPr>
            <w:tcW w:w="2231" w:type="dxa"/>
          </w:tcPr>
          <w:p w:rsidR="003C433E" w:rsidRDefault="003C433E" w:rsidP="00C33A85">
            <w:r>
              <w:t xml:space="preserve"> </w:t>
            </w:r>
            <w:proofErr w:type="spellStart"/>
            <w:r>
              <w:t>Ученику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додељују</w:t>
            </w:r>
            <w:proofErr w:type="spellEnd"/>
            <w:r>
              <w:t xml:space="preserve"> </w:t>
            </w:r>
            <w:proofErr w:type="spellStart"/>
            <w:r>
              <w:t>задаци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и </w:t>
            </w:r>
            <w:proofErr w:type="spellStart"/>
            <w:r>
              <w:t>Месинџера</w:t>
            </w:r>
            <w:proofErr w:type="spellEnd"/>
          </w:p>
          <w:p w:rsidR="003C433E" w:rsidRPr="00EA1F7C" w:rsidRDefault="003C433E" w:rsidP="00C33A85"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  <w:r>
              <w:t xml:space="preserve"> и </w:t>
            </w:r>
            <w:proofErr w:type="spellStart"/>
            <w:r>
              <w:t>шаље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истим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</w:p>
        </w:tc>
        <w:tc>
          <w:tcPr>
            <w:tcW w:w="2232" w:type="dxa"/>
          </w:tcPr>
          <w:p w:rsidR="003C433E" w:rsidRDefault="003C433E" w:rsidP="00C33A85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3C433E" w:rsidRDefault="003C433E" w:rsidP="00C33A85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3C433E" w:rsidRDefault="003C433E" w:rsidP="00C33A85">
            <w:pPr>
              <w:spacing w:line="256" w:lineRule="auto"/>
            </w:pPr>
            <w:proofErr w:type="spellStart"/>
            <w:r>
              <w:t>Евиденција</w:t>
            </w:r>
            <w:proofErr w:type="spellEnd"/>
            <w:r>
              <w:t xml:space="preserve"> у </w:t>
            </w:r>
            <w:proofErr w:type="spellStart"/>
            <w:r>
              <w:t>Ес</w:t>
            </w:r>
            <w:proofErr w:type="spellEnd"/>
            <w:r>
              <w:t xml:space="preserve"> – </w:t>
            </w:r>
            <w:proofErr w:type="spellStart"/>
            <w:r>
              <w:t>дневнику</w:t>
            </w:r>
            <w:proofErr w:type="spellEnd"/>
            <w:r>
              <w:t xml:space="preserve"> у </w:t>
            </w:r>
            <w:proofErr w:type="spellStart"/>
            <w:r>
              <w:t>опцији</w:t>
            </w:r>
            <w:proofErr w:type="spellEnd"/>
            <w:r>
              <w:t xml:space="preserve"> „</w:t>
            </w:r>
            <w:proofErr w:type="spellStart"/>
            <w:r>
              <w:t>Додај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  <w:r>
              <w:t>“</w:t>
            </w:r>
          </w:p>
        </w:tc>
        <w:tc>
          <w:tcPr>
            <w:tcW w:w="4297" w:type="dxa"/>
            <w:gridSpan w:val="2"/>
          </w:tcPr>
          <w:p w:rsidR="003C433E" w:rsidRDefault="003C433E" w:rsidP="00C33A85">
            <w:r>
              <w:t xml:space="preserve">100% </w:t>
            </w:r>
            <w:proofErr w:type="spellStart"/>
            <w:r>
              <w:t>обухваћено</w:t>
            </w:r>
            <w:proofErr w:type="spellEnd"/>
          </w:p>
          <w:p w:rsidR="003C433E" w:rsidRPr="003B30B5" w:rsidRDefault="003C433E" w:rsidP="00C33A85">
            <w:r>
              <w:t xml:space="preserve">80%  </w:t>
            </w:r>
            <w:proofErr w:type="spellStart"/>
            <w:r>
              <w:t>одговара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</w:p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3B30B5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3C433E" w:rsidRPr="00DB2116" w:rsidRDefault="003C433E" w:rsidP="00C33A85"/>
        </w:tc>
        <w:tc>
          <w:tcPr>
            <w:tcW w:w="2232" w:type="dxa"/>
          </w:tcPr>
          <w:p w:rsidR="003C433E" w:rsidRPr="00DB2116" w:rsidRDefault="003C433E" w:rsidP="00C33A85"/>
        </w:tc>
        <w:tc>
          <w:tcPr>
            <w:tcW w:w="2231" w:type="dxa"/>
          </w:tcPr>
          <w:p w:rsidR="003C433E" w:rsidRPr="00EA1F7C" w:rsidRDefault="003C433E" w:rsidP="00C33A85"/>
        </w:tc>
        <w:tc>
          <w:tcPr>
            <w:tcW w:w="2232" w:type="dxa"/>
          </w:tcPr>
          <w:p w:rsidR="003C433E" w:rsidRDefault="003C433E" w:rsidP="00C33A85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3C433E" w:rsidRPr="00675EFD" w:rsidRDefault="003C433E" w:rsidP="00C33A85"/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3B30B5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3C433E" w:rsidRPr="00DB2116" w:rsidRDefault="003C433E" w:rsidP="00C33A85"/>
        </w:tc>
        <w:tc>
          <w:tcPr>
            <w:tcW w:w="2232" w:type="dxa"/>
          </w:tcPr>
          <w:p w:rsidR="003C433E" w:rsidRPr="00DB2116" w:rsidRDefault="003C433E" w:rsidP="00C33A85"/>
        </w:tc>
        <w:tc>
          <w:tcPr>
            <w:tcW w:w="2231" w:type="dxa"/>
          </w:tcPr>
          <w:p w:rsidR="003C433E" w:rsidRPr="00EA1F7C" w:rsidRDefault="003C433E" w:rsidP="00C33A85"/>
        </w:tc>
        <w:tc>
          <w:tcPr>
            <w:tcW w:w="2232" w:type="dxa"/>
          </w:tcPr>
          <w:p w:rsidR="003C433E" w:rsidRDefault="003C433E" w:rsidP="00C33A85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3C433E" w:rsidRPr="00675EFD" w:rsidRDefault="003C433E" w:rsidP="00C33A85"/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741411" w:rsidRDefault="003C433E" w:rsidP="00C33A85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3C433E" w:rsidRPr="00DB2116" w:rsidRDefault="003C433E" w:rsidP="00C33A85"/>
        </w:tc>
        <w:tc>
          <w:tcPr>
            <w:tcW w:w="2232" w:type="dxa"/>
          </w:tcPr>
          <w:p w:rsidR="003C433E" w:rsidRPr="00DB2116" w:rsidRDefault="003C433E" w:rsidP="00C33A85"/>
        </w:tc>
        <w:tc>
          <w:tcPr>
            <w:tcW w:w="2231" w:type="dxa"/>
          </w:tcPr>
          <w:p w:rsidR="003C433E" w:rsidRPr="00EA1F7C" w:rsidRDefault="003C433E" w:rsidP="00C33A85"/>
        </w:tc>
        <w:tc>
          <w:tcPr>
            <w:tcW w:w="2232" w:type="dxa"/>
          </w:tcPr>
          <w:p w:rsidR="003C433E" w:rsidRDefault="003C433E" w:rsidP="00C33A85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3C433E" w:rsidRPr="00675EFD" w:rsidRDefault="003C433E" w:rsidP="00C33A85"/>
        </w:tc>
      </w:tr>
    </w:tbl>
    <w:p w:rsidR="003C433E" w:rsidRDefault="003C433E" w:rsidP="003C433E"/>
    <w:p w:rsidR="003C433E" w:rsidRDefault="003C433E"/>
    <w:p w:rsidR="003C433E" w:rsidRDefault="003C433E"/>
    <w:p w:rsidR="003C433E" w:rsidRDefault="003C433E"/>
    <w:p w:rsidR="003C433E" w:rsidRDefault="003C433E"/>
    <w:p w:rsidR="003C433E" w:rsidRDefault="003C433E"/>
    <w:p w:rsidR="003C433E" w:rsidRDefault="003C433E"/>
    <w:p w:rsidR="003C433E" w:rsidRDefault="003C433E" w:rsidP="003C433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lastRenderedPageBreak/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p w:rsidR="003C433E" w:rsidRPr="003B30B5" w:rsidRDefault="003C433E" w:rsidP="003C433E">
      <w:pPr>
        <w:jc w:val="center"/>
        <w:rPr>
          <w:rFonts w:ascii="Times New Roman" w:hAnsi="Times New Roman" w:cs="Times New Roman"/>
          <w:b/>
          <w:sz w:val="28"/>
        </w:rPr>
      </w:pPr>
    </w:p>
    <w:p w:rsidR="003C433E" w:rsidRPr="003B30B5" w:rsidRDefault="003C433E" w:rsidP="003C433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3C433E" w:rsidRPr="002C384A" w:rsidTr="00C33A85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3C433E" w:rsidRPr="00F75CCD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8/1</w:t>
            </w:r>
          </w:p>
        </w:tc>
        <w:tc>
          <w:tcPr>
            <w:tcW w:w="4251" w:type="dxa"/>
            <w:vMerge w:val="restart"/>
          </w:tcPr>
          <w:p w:rsidR="003C433E" w:rsidRPr="00310A46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3C433E" w:rsidRDefault="003C433E" w:rsidP="00C33A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433E" w:rsidRPr="00742C54" w:rsidRDefault="003C433E" w:rsidP="00C33A8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3C433E" w:rsidRPr="008B4ED0" w:rsidRDefault="003C433E" w:rsidP="00C33A8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3C433E" w:rsidRPr="002C384A" w:rsidTr="00C33A85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3C433E" w:rsidRPr="003B30B5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Ђорђевић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Ацић</w:t>
            </w:r>
            <w:proofErr w:type="spellEnd"/>
          </w:p>
        </w:tc>
        <w:tc>
          <w:tcPr>
            <w:tcW w:w="4251" w:type="dxa"/>
            <w:vMerge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433E" w:rsidRPr="002C384A" w:rsidTr="00C33A85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3C433E" w:rsidRPr="003B30B5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Биологија</w:t>
            </w:r>
            <w:proofErr w:type="spellEnd"/>
          </w:p>
        </w:tc>
        <w:tc>
          <w:tcPr>
            <w:tcW w:w="4251" w:type="dxa"/>
            <w:vMerge/>
          </w:tcPr>
          <w:p w:rsidR="003C433E" w:rsidRPr="002C384A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433E" w:rsidRPr="002C384A" w:rsidTr="00C33A85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21.3.2020.</w:t>
            </w:r>
          </w:p>
        </w:tc>
        <w:tc>
          <w:tcPr>
            <w:tcW w:w="4251" w:type="dxa"/>
            <w:vMerge/>
          </w:tcPr>
          <w:p w:rsidR="003C433E" w:rsidRPr="002C384A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433E" w:rsidRPr="002C384A" w:rsidTr="00C33A85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3C433E" w:rsidRPr="002C384A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3C433E" w:rsidRPr="00310A46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2" w:type="dxa"/>
            <w:hideMark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1" w:type="dxa"/>
            <w:hideMark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2" w:type="dxa"/>
            <w:hideMark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1" w:type="dxa"/>
            <w:vMerge/>
          </w:tcPr>
          <w:p w:rsidR="003C433E" w:rsidRPr="00E00BBB" w:rsidRDefault="003C433E" w:rsidP="00C3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741411" w:rsidRDefault="003C433E" w:rsidP="003C43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Ерозија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земљишта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нестајање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</w:tcPr>
          <w:p w:rsidR="003C433E" w:rsidRDefault="003C433E" w:rsidP="00C33A85"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3C433E" w:rsidRPr="003B30B5" w:rsidRDefault="003C433E" w:rsidP="00C33A85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.</w:t>
            </w:r>
          </w:p>
          <w:p w:rsidR="003C433E" w:rsidRPr="003B30B5" w:rsidRDefault="003C433E" w:rsidP="00C33A85"/>
        </w:tc>
        <w:tc>
          <w:tcPr>
            <w:tcW w:w="2232" w:type="dxa"/>
          </w:tcPr>
          <w:p w:rsidR="003C433E" w:rsidRDefault="003C433E" w:rsidP="00C33A85">
            <w:r>
              <w:t xml:space="preserve"> </w:t>
            </w: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, </w:t>
            </w:r>
            <w:proofErr w:type="spellStart"/>
            <w:r>
              <w:t>поставља</w:t>
            </w:r>
            <w:proofErr w:type="spellEnd"/>
            <w:r>
              <w:t xml:space="preserve"> </w:t>
            </w:r>
            <w:proofErr w:type="spellStart"/>
            <w:r>
              <w:t>питања</w:t>
            </w:r>
            <w:proofErr w:type="spellEnd"/>
            <w:r>
              <w:t xml:space="preserve">,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одговоре</w:t>
            </w:r>
            <w:proofErr w:type="spellEnd"/>
            <w:r>
              <w:t xml:space="preserve">, </w:t>
            </w:r>
            <w:proofErr w:type="spellStart"/>
            <w:r>
              <w:t>учествује</w:t>
            </w:r>
            <w:proofErr w:type="spellEnd"/>
            <w:r>
              <w:t xml:space="preserve">  у </w:t>
            </w:r>
            <w:proofErr w:type="spellStart"/>
            <w:r>
              <w:t>дискусији</w:t>
            </w:r>
            <w:proofErr w:type="spellEnd"/>
          </w:p>
          <w:p w:rsidR="003C433E" w:rsidRPr="00DB2116" w:rsidRDefault="003C433E" w:rsidP="00C33A85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мотивише</w:t>
            </w:r>
            <w:proofErr w:type="spellEnd"/>
            <w:r>
              <w:t xml:space="preserve">, </w:t>
            </w:r>
            <w:proofErr w:type="spellStart"/>
            <w:r>
              <w:t>усмерава</w:t>
            </w:r>
            <w:proofErr w:type="spellEnd"/>
            <w:r>
              <w:t xml:space="preserve"> и </w:t>
            </w:r>
            <w:proofErr w:type="spellStart"/>
            <w:r>
              <w:t>додатно</w:t>
            </w:r>
            <w:proofErr w:type="spellEnd"/>
            <w:r>
              <w:t xml:space="preserve"> </w:t>
            </w:r>
            <w:proofErr w:type="spellStart"/>
            <w:r>
              <w:t>појашњава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и </w:t>
            </w:r>
            <w:proofErr w:type="spellStart"/>
            <w:r>
              <w:t>вежбања</w:t>
            </w:r>
            <w:proofErr w:type="spellEnd"/>
            <w:r>
              <w:t xml:space="preserve">, </w:t>
            </w:r>
            <w:proofErr w:type="spellStart"/>
            <w:r>
              <w:t>прати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</w:p>
        </w:tc>
        <w:tc>
          <w:tcPr>
            <w:tcW w:w="2231" w:type="dxa"/>
          </w:tcPr>
          <w:p w:rsidR="003C433E" w:rsidRDefault="003C433E" w:rsidP="00C33A85">
            <w:r>
              <w:t xml:space="preserve"> </w:t>
            </w:r>
            <w:proofErr w:type="spellStart"/>
            <w:r>
              <w:t>Ученику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додељују</w:t>
            </w:r>
            <w:proofErr w:type="spellEnd"/>
            <w:r>
              <w:t xml:space="preserve"> </w:t>
            </w:r>
            <w:proofErr w:type="spellStart"/>
            <w:r>
              <w:t>задаци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и </w:t>
            </w:r>
            <w:proofErr w:type="spellStart"/>
            <w:r>
              <w:t>Месинџера</w:t>
            </w:r>
            <w:proofErr w:type="spellEnd"/>
          </w:p>
          <w:p w:rsidR="003C433E" w:rsidRPr="00EA1F7C" w:rsidRDefault="003C433E" w:rsidP="00C33A85"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  <w:r>
              <w:t xml:space="preserve"> и </w:t>
            </w:r>
            <w:proofErr w:type="spellStart"/>
            <w:r>
              <w:t>шаље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истим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</w:p>
        </w:tc>
        <w:tc>
          <w:tcPr>
            <w:tcW w:w="2232" w:type="dxa"/>
          </w:tcPr>
          <w:p w:rsidR="003C433E" w:rsidRPr="003B30B5" w:rsidRDefault="003C433E" w:rsidP="00C33A85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3C433E" w:rsidRPr="00EA1F7C" w:rsidRDefault="003C433E" w:rsidP="00C33A85">
            <w:proofErr w:type="spellStart"/>
            <w:r>
              <w:t>Евиденција</w:t>
            </w:r>
            <w:proofErr w:type="spellEnd"/>
            <w:r>
              <w:t xml:space="preserve"> у </w:t>
            </w:r>
            <w:proofErr w:type="spellStart"/>
            <w:r>
              <w:t>Ес</w:t>
            </w:r>
            <w:proofErr w:type="spellEnd"/>
            <w:r>
              <w:t xml:space="preserve"> – </w:t>
            </w:r>
            <w:proofErr w:type="spellStart"/>
            <w:r>
              <w:t>дневнику</w:t>
            </w:r>
            <w:proofErr w:type="spellEnd"/>
            <w:r>
              <w:t xml:space="preserve"> у </w:t>
            </w:r>
            <w:proofErr w:type="spellStart"/>
            <w:r>
              <w:t>опцији</w:t>
            </w:r>
            <w:proofErr w:type="spellEnd"/>
            <w:r>
              <w:t xml:space="preserve"> „</w:t>
            </w:r>
            <w:proofErr w:type="spellStart"/>
            <w:r>
              <w:t>Додај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  <w:r>
              <w:t>“</w:t>
            </w:r>
          </w:p>
        </w:tc>
        <w:tc>
          <w:tcPr>
            <w:tcW w:w="4297" w:type="dxa"/>
            <w:gridSpan w:val="2"/>
          </w:tcPr>
          <w:p w:rsidR="003C433E" w:rsidRDefault="003C433E" w:rsidP="00C33A85">
            <w:r>
              <w:t xml:space="preserve">100% </w:t>
            </w:r>
            <w:proofErr w:type="spellStart"/>
            <w:r>
              <w:t>обухваћено</w:t>
            </w:r>
            <w:proofErr w:type="spellEnd"/>
          </w:p>
          <w:p w:rsidR="003C433E" w:rsidRPr="003B30B5" w:rsidRDefault="003C433E" w:rsidP="00C33A85">
            <w:r>
              <w:t xml:space="preserve">70% </w:t>
            </w:r>
            <w:proofErr w:type="spellStart"/>
            <w:r>
              <w:t>одговара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</w:p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741411" w:rsidRDefault="003C433E" w:rsidP="003C43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Ерозија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земљишта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нестајање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утврђивање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</w:tcPr>
          <w:p w:rsidR="003C433E" w:rsidRDefault="003C433E" w:rsidP="00C33A85"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3C433E" w:rsidRDefault="003C433E" w:rsidP="00C33A85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3C433E" w:rsidRPr="00DB2116" w:rsidRDefault="003C433E" w:rsidP="00C33A85"/>
        </w:tc>
        <w:tc>
          <w:tcPr>
            <w:tcW w:w="2232" w:type="dxa"/>
          </w:tcPr>
          <w:p w:rsidR="003C433E" w:rsidRDefault="003C433E" w:rsidP="00C33A85">
            <w:r>
              <w:t xml:space="preserve"> </w:t>
            </w: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, </w:t>
            </w:r>
            <w:proofErr w:type="spellStart"/>
            <w:r>
              <w:t>поставља</w:t>
            </w:r>
            <w:proofErr w:type="spellEnd"/>
            <w:r>
              <w:t xml:space="preserve"> </w:t>
            </w:r>
            <w:proofErr w:type="spellStart"/>
            <w:r>
              <w:t>питања</w:t>
            </w:r>
            <w:proofErr w:type="spellEnd"/>
            <w:r>
              <w:t xml:space="preserve">,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одговоре</w:t>
            </w:r>
            <w:proofErr w:type="spellEnd"/>
            <w:r>
              <w:t xml:space="preserve">, </w:t>
            </w:r>
            <w:proofErr w:type="spellStart"/>
            <w:r>
              <w:t>учествује</w:t>
            </w:r>
            <w:proofErr w:type="spellEnd"/>
            <w:r>
              <w:t xml:space="preserve">  у </w:t>
            </w:r>
            <w:proofErr w:type="spellStart"/>
            <w:r>
              <w:t>дискусији</w:t>
            </w:r>
            <w:proofErr w:type="spellEnd"/>
          </w:p>
          <w:p w:rsidR="003C433E" w:rsidRPr="00DB2116" w:rsidRDefault="003C433E" w:rsidP="00C33A85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информише</w:t>
            </w:r>
            <w:proofErr w:type="spellEnd"/>
            <w:r>
              <w:t xml:space="preserve">, </w:t>
            </w:r>
            <w:proofErr w:type="spellStart"/>
            <w:r>
              <w:t>мотивише</w:t>
            </w:r>
            <w:proofErr w:type="spellEnd"/>
            <w:r>
              <w:t xml:space="preserve">, </w:t>
            </w:r>
            <w:proofErr w:type="spellStart"/>
            <w:r>
              <w:t>усмерава</w:t>
            </w:r>
            <w:proofErr w:type="spellEnd"/>
            <w:r>
              <w:t xml:space="preserve"> и </w:t>
            </w:r>
            <w:proofErr w:type="spellStart"/>
            <w:r>
              <w:t>додатно</w:t>
            </w:r>
            <w:proofErr w:type="spellEnd"/>
            <w:r>
              <w:t xml:space="preserve"> </w:t>
            </w:r>
            <w:proofErr w:type="spellStart"/>
            <w:r>
              <w:t>појашњава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и </w:t>
            </w:r>
            <w:proofErr w:type="spellStart"/>
            <w:r>
              <w:t>вежбања</w:t>
            </w:r>
            <w:proofErr w:type="spellEnd"/>
            <w:r>
              <w:t xml:space="preserve">, </w:t>
            </w:r>
            <w:proofErr w:type="spellStart"/>
            <w:r>
              <w:t>прати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</w:p>
        </w:tc>
        <w:tc>
          <w:tcPr>
            <w:tcW w:w="2231" w:type="dxa"/>
          </w:tcPr>
          <w:p w:rsidR="003C433E" w:rsidRDefault="003C433E" w:rsidP="00C33A85">
            <w:r>
              <w:t xml:space="preserve"> </w:t>
            </w:r>
            <w:proofErr w:type="spellStart"/>
            <w:r>
              <w:t>Ученику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додељују</w:t>
            </w:r>
            <w:proofErr w:type="spellEnd"/>
            <w:r>
              <w:t xml:space="preserve"> </w:t>
            </w:r>
            <w:proofErr w:type="spellStart"/>
            <w:r>
              <w:t>задаци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и </w:t>
            </w:r>
            <w:proofErr w:type="spellStart"/>
            <w:r>
              <w:t>Месинџера</w:t>
            </w:r>
            <w:proofErr w:type="spellEnd"/>
          </w:p>
          <w:p w:rsidR="003C433E" w:rsidRPr="00EA1F7C" w:rsidRDefault="003C433E" w:rsidP="00C33A85"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информацију</w:t>
            </w:r>
            <w:proofErr w:type="spellEnd"/>
            <w:r>
              <w:t xml:space="preserve"> и </w:t>
            </w:r>
            <w:proofErr w:type="spellStart"/>
            <w:r>
              <w:t>шаље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истим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</w:p>
        </w:tc>
        <w:tc>
          <w:tcPr>
            <w:tcW w:w="2232" w:type="dxa"/>
          </w:tcPr>
          <w:p w:rsidR="003C433E" w:rsidRDefault="003C433E" w:rsidP="00C33A85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3C433E" w:rsidRDefault="003C433E" w:rsidP="00C33A85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3C433E" w:rsidRDefault="003C433E" w:rsidP="00C33A85">
            <w:pPr>
              <w:spacing w:line="256" w:lineRule="auto"/>
            </w:pPr>
            <w:proofErr w:type="spellStart"/>
            <w:r>
              <w:t>Евиденција</w:t>
            </w:r>
            <w:proofErr w:type="spellEnd"/>
            <w:r>
              <w:t xml:space="preserve"> у </w:t>
            </w:r>
            <w:proofErr w:type="spellStart"/>
            <w:r>
              <w:t>Ес</w:t>
            </w:r>
            <w:proofErr w:type="spellEnd"/>
            <w:r>
              <w:t xml:space="preserve"> – </w:t>
            </w:r>
            <w:proofErr w:type="spellStart"/>
            <w:r>
              <w:t>дневнику</w:t>
            </w:r>
            <w:proofErr w:type="spellEnd"/>
            <w:r>
              <w:t xml:space="preserve"> у </w:t>
            </w:r>
            <w:proofErr w:type="spellStart"/>
            <w:r>
              <w:t>опцији</w:t>
            </w:r>
            <w:proofErr w:type="spellEnd"/>
            <w:r>
              <w:t xml:space="preserve"> „</w:t>
            </w:r>
            <w:proofErr w:type="spellStart"/>
            <w:r>
              <w:t>Додај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  <w:r>
              <w:t>“</w:t>
            </w:r>
          </w:p>
        </w:tc>
        <w:tc>
          <w:tcPr>
            <w:tcW w:w="4297" w:type="dxa"/>
            <w:gridSpan w:val="2"/>
          </w:tcPr>
          <w:p w:rsidR="003C433E" w:rsidRDefault="003C433E" w:rsidP="00C33A85">
            <w:r>
              <w:t xml:space="preserve">100% </w:t>
            </w:r>
            <w:proofErr w:type="spellStart"/>
            <w:r>
              <w:t>обухваћено</w:t>
            </w:r>
            <w:proofErr w:type="spellEnd"/>
          </w:p>
          <w:p w:rsidR="003C433E" w:rsidRPr="003B30B5" w:rsidRDefault="003C433E" w:rsidP="00C33A85">
            <w:r>
              <w:t xml:space="preserve">70%  </w:t>
            </w:r>
            <w:proofErr w:type="spellStart"/>
            <w:r>
              <w:t>одговара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</w:p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3B30B5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3C433E" w:rsidRPr="00DB2116" w:rsidRDefault="003C433E" w:rsidP="00C33A85"/>
        </w:tc>
        <w:tc>
          <w:tcPr>
            <w:tcW w:w="2232" w:type="dxa"/>
          </w:tcPr>
          <w:p w:rsidR="003C433E" w:rsidRPr="00DB2116" w:rsidRDefault="003C433E" w:rsidP="00C33A85"/>
        </w:tc>
        <w:tc>
          <w:tcPr>
            <w:tcW w:w="2231" w:type="dxa"/>
          </w:tcPr>
          <w:p w:rsidR="003C433E" w:rsidRPr="00EA1F7C" w:rsidRDefault="003C433E" w:rsidP="00C33A85"/>
        </w:tc>
        <w:tc>
          <w:tcPr>
            <w:tcW w:w="2232" w:type="dxa"/>
          </w:tcPr>
          <w:p w:rsidR="003C433E" w:rsidRDefault="003C433E" w:rsidP="00C33A85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3C433E" w:rsidRPr="00675EFD" w:rsidRDefault="003C433E" w:rsidP="00C33A85"/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3B30B5" w:rsidRDefault="003C433E" w:rsidP="00C3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3C433E" w:rsidRPr="00DB2116" w:rsidRDefault="003C433E" w:rsidP="00C33A85"/>
        </w:tc>
        <w:tc>
          <w:tcPr>
            <w:tcW w:w="2232" w:type="dxa"/>
          </w:tcPr>
          <w:p w:rsidR="003C433E" w:rsidRPr="00DB2116" w:rsidRDefault="003C433E" w:rsidP="00C33A85"/>
        </w:tc>
        <w:tc>
          <w:tcPr>
            <w:tcW w:w="2231" w:type="dxa"/>
          </w:tcPr>
          <w:p w:rsidR="003C433E" w:rsidRPr="00EA1F7C" w:rsidRDefault="003C433E" w:rsidP="00C33A85"/>
        </w:tc>
        <w:tc>
          <w:tcPr>
            <w:tcW w:w="2232" w:type="dxa"/>
          </w:tcPr>
          <w:p w:rsidR="003C433E" w:rsidRDefault="003C433E" w:rsidP="00C33A85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3C433E" w:rsidRPr="00675EFD" w:rsidRDefault="003C433E" w:rsidP="00C33A85"/>
        </w:tc>
      </w:tr>
      <w:tr w:rsidR="003C433E" w:rsidTr="00C33A85">
        <w:trPr>
          <w:gridBefore w:val="1"/>
          <w:wBefore w:w="6" w:type="dxa"/>
        </w:trPr>
        <w:tc>
          <w:tcPr>
            <w:tcW w:w="2285" w:type="dxa"/>
          </w:tcPr>
          <w:p w:rsidR="003C433E" w:rsidRPr="00741411" w:rsidRDefault="003C433E" w:rsidP="00C33A85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3C433E" w:rsidRPr="00DB2116" w:rsidRDefault="003C433E" w:rsidP="00C33A85"/>
        </w:tc>
        <w:tc>
          <w:tcPr>
            <w:tcW w:w="2232" w:type="dxa"/>
          </w:tcPr>
          <w:p w:rsidR="003C433E" w:rsidRPr="00DB2116" w:rsidRDefault="003C433E" w:rsidP="00C33A85"/>
        </w:tc>
        <w:tc>
          <w:tcPr>
            <w:tcW w:w="2231" w:type="dxa"/>
          </w:tcPr>
          <w:p w:rsidR="003C433E" w:rsidRPr="00EA1F7C" w:rsidRDefault="003C433E" w:rsidP="00C33A85"/>
        </w:tc>
        <w:tc>
          <w:tcPr>
            <w:tcW w:w="2232" w:type="dxa"/>
          </w:tcPr>
          <w:p w:rsidR="003C433E" w:rsidRDefault="003C433E" w:rsidP="00C33A85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3C433E" w:rsidRPr="00675EFD" w:rsidRDefault="003C433E" w:rsidP="00C33A85"/>
        </w:tc>
      </w:tr>
    </w:tbl>
    <w:p w:rsidR="003C433E" w:rsidRDefault="003C433E" w:rsidP="003C433E"/>
    <w:p w:rsidR="003C433E" w:rsidRDefault="003C433E"/>
    <w:sectPr w:rsidR="003C433E" w:rsidSect="00B24E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667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C827B0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24B5988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C97EC1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ECF"/>
    <w:rsid w:val="00016053"/>
    <w:rsid w:val="002143AF"/>
    <w:rsid w:val="002D471C"/>
    <w:rsid w:val="003B30B5"/>
    <w:rsid w:val="003C433E"/>
    <w:rsid w:val="00537CDC"/>
    <w:rsid w:val="0059023C"/>
    <w:rsid w:val="00704872"/>
    <w:rsid w:val="008750EE"/>
    <w:rsid w:val="00A63D44"/>
    <w:rsid w:val="00B24ECF"/>
    <w:rsid w:val="00B733E9"/>
    <w:rsid w:val="00BE70B6"/>
    <w:rsid w:val="00C06F63"/>
    <w:rsid w:val="00CC277C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E3A3-7E5D-4957-A714-61EB18BB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Brankica</cp:lastModifiedBy>
  <cp:revision>2</cp:revision>
  <dcterms:created xsi:type="dcterms:W3CDTF">2020-03-22T14:29:00Z</dcterms:created>
  <dcterms:modified xsi:type="dcterms:W3CDTF">2020-03-22T14:29:00Z</dcterms:modified>
</cp:coreProperties>
</file>